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3557" w14:textId="4A753CC3" w:rsidR="006C0CDC" w:rsidRPr="00E50848" w:rsidRDefault="006C0CDC" w:rsidP="00B805B3">
      <w:pPr>
        <w:spacing w:after="410"/>
        <w:ind w:left="0" w:right="382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 xml:space="preserve">ŚIL </w:t>
      </w:r>
      <w:r w:rsidR="005C613A">
        <w:rPr>
          <w:sz w:val="24"/>
          <w:szCs w:val="24"/>
        </w:rPr>
        <w:t>DAG.4429.</w:t>
      </w:r>
      <w:r w:rsidRPr="00E50848">
        <w:rPr>
          <w:sz w:val="24"/>
          <w:szCs w:val="24"/>
        </w:rPr>
        <w:t>2019</w:t>
      </w:r>
      <w:r w:rsidR="005C613A">
        <w:rPr>
          <w:sz w:val="24"/>
          <w:szCs w:val="24"/>
        </w:rPr>
        <w:t>.RW</w:t>
      </w:r>
    </w:p>
    <w:p w14:paraId="03D32E0A" w14:textId="77777777" w:rsidR="006C0CDC" w:rsidRPr="00E31494" w:rsidRDefault="006C0CDC" w:rsidP="00E31494">
      <w:pPr>
        <w:spacing w:after="557" w:line="259" w:lineRule="auto"/>
        <w:ind w:left="0" w:firstLine="0"/>
        <w:jc w:val="center"/>
        <w:rPr>
          <w:b/>
          <w:bCs/>
          <w:sz w:val="28"/>
          <w:szCs w:val="28"/>
        </w:rPr>
      </w:pPr>
      <w:r w:rsidRPr="00E31494">
        <w:rPr>
          <w:b/>
          <w:bCs/>
          <w:sz w:val="28"/>
          <w:szCs w:val="28"/>
        </w:rPr>
        <w:t>ZAPYTANIE OFERTOWE</w:t>
      </w:r>
    </w:p>
    <w:p w14:paraId="5799EA88" w14:textId="20C6E90E" w:rsidR="006C0CDC" w:rsidRDefault="000C07BD" w:rsidP="008C2F84">
      <w:pPr>
        <w:ind w:left="0" w:right="382" w:firstLine="0"/>
        <w:rPr>
          <w:b/>
          <w:bCs/>
          <w:sz w:val="24"/>
          <w:szCs w:val="24"/>
          <w:u w:val="single" w:color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3A8EAC78" wp14:editId="6F155766">
            <wp:simplePos x="0" y="0"/>
            <wp:positionH relativeFrom="page">
              <wp:posOffset>6928485</wp:posOffset>
            </wp:positionH>
            <wp:positionV relativeFrom="page">
              <wp:posOffset>862965</wp:posOffset>
            </wp:positionV>
            <wp:extent cx="3175" cy="6350"/>
            <wp:effectExtent l="0" t="0" r="0" b="0"/>
            <wp:wrapSquare wrapText="bothSides"/>
            <wp:docPr id="20" name="Picture 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E7B3FC1" wp14:editId="05F7DFB1">
            <wp:simplePos x="0" y="0"/>
            <wp:positionH relativeFrom="page">
              <wp:posOffset>6934835</wp:posOffset>
            </wp:positionH>
            <wp:positionV relativeFrom="page">
              <wp:posOffset>869315</wp:posOffset>
            </wp:positionV>
            <wp:extent cx="6350" cy="3175"/>
            <wp:effectExtent l="0" t="0" r="0" b="0"/>
            <wp:wrapSquare wrapText="bothSides"/>
            <wp:docPr id="19" name="Picture 7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5647190"/>
      <w:r w:rsidR="006C0CDC" w:rsidRPr="007C2EA7">
        <w:rPr>
          <w:b/>
          <w:bCs/>
          <w:sz w:val="24"/>
          <w:szCs w:val="24"/>
        </w:rPr>
        <w:t>Śląska Izba Lekarska w Katowicach ul. Grażyńskiego 49a,</w:t>
      </w:r>
      <w:bookmarkEnd w:id="0"/>
      <w:r w:rsidR="006C0CDC" w:rsidRPr="00E50848">
        <w:rPr>
          <w:sz w:val="24"/>
          <w:szCs w:val="24"/>
        </w:rPr>
        <w:t xml:space="preserve"> </w:t>
      </w:r>
      <w:r w:rsidR="006C0CDC">
        <w:rPr>
          <w:sz w:val="24"/>
          <w:szCs w:val="24"/>
        </w:rPr>
        <w:br/>
      </w:r>
      <w:r w:rsidR="006C0CDC" w:rsidRPr="00E50848">
        <w:rPr>
          <w:sz w:val="24"/>
          <w:szCs w:val="24"/>
        </w:rPr>
        <w:t xml:space="preserve">tel. +48 (32) 6044251,  adres e-mail: </w:t>
      </w:r>
      <w:r>
        <w:rPr>
          <w:noProof/>
          <w:sz w:val="24"/>
          <w:szCs w:val="24"/>
        </w:rPr>
        <w:drawing>
          <wp:inline distT="0" distB="0" distL="0" distR="0" wp14:anchorId="29497F85" wp14:editId="653FE6B4">
            <wp:extent cx="9525" cy="9525"/>
            <wp:effectExtent l="0" t="0" r="0" b="0"/>
            <wp:docPr id="1" name="Picture 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CDC" w:rsidRPr="00E50848">
        <w:rPr>
          <w:sz w:val="24"/>
          <w:szCs w:val="24"/>
        </w:rPr>
        <w:t xml:space="preserve">sekretariat@izba-lekarska.org.pl, zaprasza do złożenia oferty w postępowaniu o udzielenie zamówienia na pełnienie funkcji </w:t>
      </w:r>
      <w:r w:rsidR="006C0CDC">
        <w:rPr>
          <w:sz w:val="24"/>
          <w:szCs w:val="24"/>
        </w:rPr>
        <w:t>inwestora zastępczego</w:t>
      </w:r>
      <w:r w:rsidR="006C0CDC" w:rsidRPr="00E50848">
        <w:rPr>
          <w:sz w:val="24"/>
          <w:szCs w:val="24"/>
        </w:rPr>
        <w:t xml:space="preserve"> w ramach zadania inwestycyjnego pn.: </w:t>
      </w:r>
      <w:r w:rsidR="006C0CDC">
        <w:rPr>
          <w:b/>
          <w:bCs/>
          <w:i/>
          <w:iCs/>
        </w:rPr>
        <w:t>„Dostosowanie budynku Śląskiej Izby Lekarskiej do obowiązujących przepisów prawa budowlanego”.</w:t>
      </w:r>
      <w:r w:rsidR="006C0CDC" w:rsidRPr="007E7DD7">
        <w:rPr>
          <w:b/>
          <w:bCs/>
          <w:sz w:val="24"/>
          <w:szCs w:val="24"/>
          <w:u w:val="single" w:color="000000"/>
        </w:rPr>
        <w:t xml:space="preserve"> </w:t>
      </w:r>
    </w:p>
    <w:p w14:paraId="46C74663" w14:textId="77777777" w:rsidR="006C0CDC" w:rsidRDefault="006C0CDC" w:rsidP="008C2F84">
      <w:pPr>
        <w:ind w:left="0" w:right="382" w:firstLine="0"/>
        <w:rPr>
          <w:b/>
          <w:bCs/>
          <w:sz w:val="24"/>
          <w:szCs w:val="24"/>
          <w:u w:val="single" w:color="000000"/>
        </w:rPr>
      </w:pPr>
    </w:p>
    <w:p w14:paraId="65E41BC7" w14:textId="77777777" w:rsidR="006C0CDC" w:rsidRPr="00AB0374" w:rsidRDefault="006C0CDC" w:rsidP="00E31494">
      <w:pPr>
        <w:pStyle w:val="Akapitzlist"/>
        <w:numPr>
          <w:ilvl w:val="0"/>
          <w:numId w:val="17"/>
        </w:numPr>
        <w:ind w:left="720" w:right="380"/>
        <w:jc w:val="center"/>
        <w:rPr>
          <w:b/>
          <w:bCs/>
          <w:sz w:val="24"/>
          <w:szCs w:val="24"/>
          <w:u w:val="single" w:color="000000"/>
        </w:rPr>
      </w:pPr>
      <w:r w:rsidRPr="00AB0374">
        <w:rPr>
          <w:b/>
          <w:bCs/>
          <w:sz w:val="24"/>
          <w:szCs w:val="24"/>
          <w:u w:val="single" w:color="000000"/>
        </w:rPr>
        <w:t>OPIS PRZEDMIOTU ZAMÓWIENIA</w:t>
      </w:r>
    </w:p>
    <w:p w14:paraId="7B0A9CFF" w14:textId="77777777" w:rsidR="006C0CDC" w:rsidRPr="007E7DD7" w:rsidRDefault="006C0CDC" w:rsidP="008C2F84">
      <w:pPr>
        <w:pStyle w:val="Akapitzlist"/>
        <w:spacing w:after="38" w:line="259" w:lineRule="auto"/>
        <w:ind w:left="1080" w:firstLine="0"/>
        <w:rPr>
          <w:b/>
          <w:bCs/>
          <w:sz w:val="24"/>
          <w:szCs w:val="24"/>
        </w:rPr>
      </w:pPr>
    </w:p>
    <w:p w14:paraId="6135DE91" w14:textId="48B00133" w:rsidR="006C0CDC" w:rsidRPr="007E7DD7" w:rsidRDefault="000C07BD" w:rsidP="007E7DD7">
      <w:pPr>
        <w:spacing w:after="17" w:line="259" w:lineRule="auto"/>
        <w:ind w:left="0" w:right="402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3ADD1D5" wp14:editId="2186BA91">
            <wp:extent cx="9525" cy="104775"/>
            <wp:effectExtent l="0" t="0" r="9525" b="0"/>
            <wp:docPr id="2" name="Picture 2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CDC" w:rsidRPr="007E7DD7">
        <w:rPr>
          <w:b/>
          <w:bCs/>
          <w:sz w:val="24"/>
          <w:szCs w:val="24"/>
        </w:rPr>
        <w:t>1. Przedmiot zamówienia:</w:t>
      </w:r>
    </w:p>
    <w:p w14:paraId="6AA84B4C" w14:textId="77777777" w:rsidR="006C0CDC" w:rsidRDefault="006C0CDC" w:rsidP="007E7DD7">
      <w:pPr>
        <w:spacing w:after="0" w:line="398" w:lineRule="auto"/>
        <w:ind w:left="0" w:firstLine="0"/>
      </w:pPr>
      <w:r w:rsidRPr="00E50848">
        <w:rPr>
          <w:sz w:val="24"/>
          <w:szCs w:val="24"/>
        </w:rPr>
        <w:t xml:space="preserve">Przedmiotem zamówienia jest prowadzenie </w:t>
      </w:r>
      <w:r>
        <w:rPr>
          <w:sz w:val="24"/>
          <w:szCs w:val="24"/>
        </w:rPr>
        <w:t>zastępstwa inwestorskiego</w:t>
      </w:r>
      <w:r w:rsidRPr="00E50848">
        <w:rPr>
          <w:sz w:val="24"/>
          <w:szCs w:val="24"/>
        </w:rPr>
        <w:t xml:space="preserve"> wielobranżowego nad realizacją zadania pn</w:t>
      </w:r>
      <w:r>
        <w:rPr>
          <w:sz w:val="24"/>
          <w:szCs w:val="24"/>
        </w:rPr>
        <w:t>.</w:t>
      </w:r>
      <w:r w:rsidRPr="00E50848">
        <w:rPr>
          <w:sz w:val="24"/>
          <w:szCs w:val="24"/>
        </w:rPr>
        <w:t xml:space="preserve">: </w:t>
      </w:r>
      <w:bookmarkStart w:id="1" w:name="_Hlk16586596"/>
      <w:r>
        <w:rPr>
          <w:b/>
          <w:bCs/>
          <w:i/>
          <w:iCs/>
        </w:rPr>
        <w:t>„Dostosowanie budynku Śląskiej Izby Lekarskiej do obowiązujących przepisów prawa budowlanego”</w:t>
      </w:r>
      <w:bookmarkEnd w:id="1"/>
      <w:r>
        <w:rPr>
          <w:b/>
          <w:bCs/>
          <w:i/>
          <w:iCs/>
        </w:rPr>
        <w:t>.</w:t>
      </w:r>
    </w:p>
    <w:p w14:paraId="555D8EA8" w14:textId="77777777" w:rsidR="006C0CDC" w:rsidRPr="008C2F84" w:rsidRDefault="006C0CDC" w:rsidP="00702C8D">
      <w:pPr>
        <w:spacing w:after="0" w:line="360" w:lineRule="auto"/>
        <w:ind w:left="0" w:firstLine="0"/>
        <w:rPr>
          <w:sz w:val="24"/>
          <w:szCs w:val="24"/>
        </w:rPr>
      </w:pPr>
      <w:r w:rsidRPr="008C2F84">
        <w:rPr>
          <w:sz w:val="24"/>
          <w:szCs w:val="24"/>
        </w:rPr>
        <w:t xml:space="preserve">Nieruchomość przy ul. Grażyńskiego 49a w Katowicach zabudowana jest dziewięciokondygnacyjnym budynkiem użyteczności publicznej z wiodącą funkcją biurowo-administracyjną.  </w:t>
      </w:r>
    </w:p>
    <w:p w14:paraId="01369A07" w14:textId="77777777" w:rsidR="006C0CDC" w:rsidRPr="008C2F84" w:rsidRDefault="006C0CDC" w:rsidP="00702C8D">
      <w:pPr>
        <w:spacing w:after="31" w:line="360" w:lineRule="auto"/>
        <w:ind w:left="0" w:firstLine="0"/>
        <w:rPr>
          <w:sz w:val="24"/>
          <w:szCs w:val="24"/>
        </w:rPr>
      </w:pPr>
      <w:r w:rsidRPr="008C2F84">
        <w:rPr>
          <w:sz w:val="24"/>
          <w:szCs w:val="24"/>
        </w:rPr>
        <w:t xml:space="preserve">Budynek nie jest wpisany do rejestru zabytków województwa śląskiego. </w:t>
      </w:r>
    </w:p>
    <w:p w14:paraId="26BFAD9A" w14:textId="77777777" w:rsidR="006C0CDC" w:rsidRPr="008C2F84" w:rsidRDefault="006C0CDC" w:rsidP="00702C8D">
      <w:pPr>
        <w:spacing w:after="0" w:line="360" w:lineRule="auto"/>
        <w:ind w:left="1165" w:firstLine="0"/>
        <w:jc w:val="left"/>
        <w:rPr>
          <w:sz w:val="24"/>
          <w:szCs w:val="24"/>
        </w:rPr>
      </w:pPr>
    </w:p>
    <w:p w14:paraId="2273A31F" w14:textId="77777777" w:rsidR="006C0CDC" w:rsidRPr="008C2F84" w:rsidRDefault="006C0CDC" w:rsidP="00702C8D">
      <w:pPr>
        <w:spacing w:after="150" w:line="360" w:lineRule="auto"/>
        <w:ind w:left="0" w:firstLine="0"/>
        <w:rPr>
          <w:sz w:val="24"/>
          <w:szCs w:val="24"/>
        </w:rPr>
      </w:pPr>
      <w:r w:rsidRPr="008C2F84">
        <w:rPr>
          <w:sz w:val="24"/>
          <w:szCs w:val="24"/>
        </w:rPr>
        <w:t xml:space="preserve">Obiekt wybudowany 1980 r., a następnie rozbudowany w 2003 r.,  </w:t>
      </w:r>
    </w:p>
    <w:p w14:paraId="4945A7C0" w14:textId="77777777" w:rsidR="006C0CDC" w:rsidRPr="008C2F84" w:rsidRDefault="006C0CDC" w:rsidP="00702C8D">
      <w:pPr>
        <w:numPr>
          <w:ilvl w:val="0"/>
          <w:numId w:val="10"/>
        </w:numPr>
        <w:spacing w:after="107" w:line="360" w:lineRule="auto"/>
        <w:ind w:hanging="361"/>
        <w:rPr>
          <w:sz w:val="24"/>
          <w:szCs w:val="24"/>
        </w:rPr>
      </w:pPr>
      <w:r w:rsidRPr="008C2F84">
        <w:rPr>
          <w:sz w:val="24"/>
          <w:szCs w:val="24"/>
        </w:rPr>
        <w:t>kubatura: 16 311,31 m</w:t>
      </w:r>
      <w:r w:rsidRPr="008C2F84">
        <w:rPr>
          <w:sz w:val="24"/>
          <w:szCs w:val="24"/>
          <w:vertAlign w:val="superscript"/>
        </w:rPr>
        <w:t>3</w:t>
      </w:r>
      <w:r w:rsidRPr="008C2F84">
        <w:rPr>
          <w:sz w:val="24"/>
          <w:szCs w:val="24"/>
        </w:rPr>
        <w:t xml:space="preserve">,  </w:t>
      </w:r>
    </w:p>
    <w:p w14:paraId="10415DE3" w14:textId="77777777" w:rsidR="006C0CDC" w:rsidRPr="008C2F84" w:rsidRDefault="006C0CDC" w:rsidP="00702C8D">
      <w:pPr>
        <w:numPr>
          <w:ilvl w:val="0"/>
          <w:numId w:val="10"/>
        </w:numPr>
        <w:spacing w:after="145" w:line="360" w:lineRule="auto"/>
        <w:ind w:hanging="361"/>
        <w:rPr>
          <w:sz w:val="24"/>
          <w:szCs w:val="24"/>
        </w:rPr>
      </w:pPr>
      <w:r w:rsidRPr="008C2F84">
        <w:rPr>
          <w:sz w:val="24"/>
          <w:szCs w:val="24"/>
        </w:rPr>
        <w:t>pow. zabudowy: 869,83 m</w:t>
      </w:r>
      <w:r w:rsidRPr="008C2F84">
        <w:rPr>
          <w:sz w:val="24"/>
          <w:szCs w:val="24"/>
          <w:vertAlign w:val="superscript"/>
        </w:rPr>
        <w:t>2</w:t>
      </w:r>
      <w:r w:rsidRPr="008C2F84">
        <w:rPr>
          <w:sz w:val="24"/>
          <w:szCs w:val="24"/>
        </w:rPr>
        <w:t xml:space="preserve">, </w:t>
      </w:r>
    </w:p>
    <w:p w14:paraId="36BB8344" w14:textId="77777777" w:rsidR="006C0CDC" w:rsidRPr="008C2F84" w:rsidRDefault="006C0CDC" w:rsidP="00702C8D">
      <w:pPr>
        <w:numPr>
          <w:ilvl w:val="0"/>
          <w:numId w:val="10"/>
        </w:numPr>
        <w:spacing w:after="153" w:line="360" w:lineRule="auto"/>
        <w:ind w:hanging="361"/>
        <w:rPr>
          <w:sz w:val="24"/>
          <w:szCs w:val="24"/>
        </w:rPr>
      </w:pPr>
      <w:r w:rsidRPr="008C2F84">
        <w:rPr>
          <w:sz w:val="24"/>
          <w:szCs w:val="24"/>
        </w:rPr>
        <w:t xml:space="preserve">pow. użytkowa: 3 133,75 m², </w:t>
      </w:r>
    </w:p>
    <w:p w14:paraId="52A78B36" w14:textId="77777777" w:rsidR="006C0CDC" w:rsidRPr="008C2F84" w:rsidRDefault="006C0CDC" w:rsidP="00702C8D">
      <w:pPr>
        <w:numPr>
          <w:ilvl w:val="0"/>
          <w:numId w:val="10"/>
        </w:numPr>
        <w:spacing w:after="4" w:line="360" w:lineRule="auto"/>
        <w:ind w:hanging="361"/>
        <w:rPr>
          <w:sz w:val="24"/>
          <w:szCs w:val="24"/>
        </w:rPr>
      </w:pPr>
      <w:r w:rsidRPr="008C2F84">
        <w:rPr>
          <w:sz w:val="24"/>
          <w:szCs w:val="24"/>
        </w:rPr>
        <w:t xml:space="preserve">pow. użytkowa z wyłączeniem szachtów technicznych, klatek schodowych  i komunikacji przynależnej: 2 746,53 m². </w:t>
      </w:r>
    </w:p>
    <w:p w14:paraId="009489B6" w14:textId="27435C5C" w:rsidR="006C0CDC" w:rsidRPr="008C2F84" w:rsidRDefault="006C0CDC" w:rsidP="007E7DD7">
      <w:pPr>
        <w:spacing w:after="58"/>
        <w:ind w:left="0" w:right="321" w:firstLine="0"/>
        <w:rPr>
          <w:sz w:val="24"/>
          <w:szCs w:val="24"/>
        </w:rPr>
      </w:pPr>
      <w:r w:rsidRPr="008C2F84">
        <w:rPr>
          <w:sz w:val="24"/>
          <w:szCs w:val="24"/>
        </w:rPr>
        <w:t xml:space="preserve">Zamawiający posiada Projekt budowlany budynku oraz decyzję o pozwoleniu na </w:t>
      </w:r>
      <w:r w:rsidR="000C07BD">
        <w:rPr>
          <w:noProof/>
          <w:sz w:val="24"/>
          <w:szCs w:val="24"/>
        </w:rPr>
        <w:drawing>
          <wp:inline distT="0" distB="0" distL="0" distR="0" wp14:anchorId="3E579AEA" wp14:editId="70667FD7">
            <wp:extent cx="9525" cy="28575"/>
            <wp:effectExtent l="0" t="0" r="9525" b="0"/>
            <wp:docPr id="3" name="Picture 2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F84">
        <w:rPr>
          <w:sz w:val="24"/>
          <w:szCs w:val="24"/>
        </w:rPr>
        <w:t xml:space="preserve">budowę, </w:t>
      </w:r>
      <w:r>
        <w:rPr>
          <w:sz w:val="24"/>
          <w:szCs w:val="24"/>
        </w:rPr>
        <w:br/>
        <w:t xml:space="preserve">z </w:t>
      </w:r>
      <w:r w:rsidRPr="008C2F84">
        <w:rPr>
          <w:sz w:val="24"/>
          <w:szCs w:val="24"/>
        </w:rPr>
        <w:t xml:space="preserve">kompletem dokumentów można zapoznać się w siedzibie </w:t>
      </w:r>
      <w:r w:rsidR="000C07BD">
        <w:rPr>
          <w:noProof/>
          <w:sz w:val="24"/>
          <w:szCs w:val="24"/>
        </w:rPr>
        <w:drawing>
          <wp:inline distT="0" distB="0" distL="0" distR="0" wp14:anchorId="41DEE83C" wp14:editId="233E33B9">
            <wp:extent cx="9525" cy="9525"/>
            <wp:effectExtent l="0" t="0" r="0" b="0"/>
            <wp:docPr id="4" name="Picture 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F84">
        <w:rPr>
          <w:sz w:val="24"/>
          <w:szCs w:val="24"/>
        </w:rPr>
        <w:t>Zamawiającego po uprzednim ustaleniu terminu.</w:t>
      </w:r>
    </w:p>
    <w:p w14:paraId="5D73BE97" w14:textId="77777777" w:rsidR="006C0CDC" w:rsidRPr="008C2F84" w:rsidRDefault="006C0CDC" w:rsidP="00385913">
      <w:pPr>
        <w:spacing w:after="266"/>
        <w:ind w:left="0" w:right="382" w:firstLine="0"/>
        <w:rPr>
          <w:sz w:val="24"/>
          <w:szCs w:val="24"/>
        </w:rPr>
      </w:pPr>
      <w:r w:rsidRPr="008C2F84">
        <w:rPr>
          <w:sz w:val="24"/>
          <w:szCs w:val="24"/>
        </w:rPr>
        <w:t>Szczegółowy zakres przedmiotu zamówienia określa załącznik nr 3 do niniejszego Zapytania Ofertowego.</w:t>
      </w:r>
    </w:p>
    <w:p w14:paraId="3C639EE4" w14:textId="77777777" w:rsidR="006C0CDC" w:rsidRPr="008C2F84" w:rsidRDefault="006C0CDC" w:rsidP="00385913">
      <w:pPr>
        <w:numPr>
          <w:ilvl w:val="0"/>
          <w:numId w:val="1"/>
        </w:numPr>
        <w:spacing w:after="122" w:line="259" w:lineRule="auto"/>
        <w:ind w:left="284" w:right="402" w:hanging="284"/>
        <w:rPr>
          <w:sz w:val="24"/>
          <w:szCs w:val="24"/>
        </w:rPr>
      </w:pPr>
      <w:r w:rsidRPr="008C2F84">
        <w:rPr>
          <w:sz w:val="24"/>
          <w:szCs w:val="24"/>
        </w:rPr>
        <w:t>Wymagania Zamawiającego:</w:t>
      </w:r>
    </w:p>
    <w:p w14:paraId="54D375AE" w14:textId="77777777" w:rsidR="006C0CDC" w:rsidRDefault="006C0CDC" w:rsidP="008216B6">
      <w:pPr>
        <w:numPr>
          <w:ilvl w:val="1"/>
          <w:numId w:val="1"/>
        </w:numPr>
        <w:spacing w:after="62"/>
        <w:ind w:left="709" w:right="382" w:hanging="425"/>
        <w:rPr>
          <w:sz w:val="24"/>
          <w:szCs w:val="24"/>
        </w:rPr>
      </w:pPr>
      <w:r w:rsidRPr="008C2F84">
        <w:rPr>
          <w:sz w:val="24"/>
          <w:szCs w:val="24"/>
        </w:rPr>
        <w:lastRenderedPageBreak/>
        <w:t>Wykonawca ponosi wszystkie koszty związane z realizacją przedmiotu zamówienia.</w:t>
      </w:r>
    </w:p>
    <w:p w14:paraId="4F5680C8" w14:textId="77777777" w:rsidR="006C0CDC" w:rsidRPr="008C2F84" w:rsidRDefault="006C0CDC" w:rsidP="008216B6">
      <w:pPr>
        <w:numPr>
          <w:ilvl w:val="1"/>
          <w:numId w:val="1"/>
        </w:numPr>
        <w:spacing w:after="62"/>
        <w:ind w:left="709" w:right="382" w:hanging="425"/>
        <w:rPr>
          <w:sz w:val="24"/>
          <w:szCs w:val="24"/>
        </w:rPr>
      </w:pPr>
      <w:r w:rsidRPr="008C2F84">
        <w:rPr>
          <w:sz w:val="24"/>
          <w:szCs w:val="24"/>
        </w:rPr>
        <w:t>Oferent zapozna się z wielobranżową dokumentacja projektową w siedzibie      Zamawiającego po uprzednim ustaleniu terminu.</w:t>
      </w:r>
    </w:p>
    <w:p w14:paraId="44975A10" w14:textId="77777777" w:rsidR="006C0CDC" w:rsidRPr="008C2F84" w:rsidRDefault="006C0CDC" w:rsidP="006F64A3">
      <w:pPr>
        <w:tabs>
          <w:tab w:val="left" w:pos="1843"/>
        </w:tabs>
        <w:spacing w:after="116"/>
        <w:ind w:left="1275" w:right="382" w:firstLine="0"/>
        <w:rPr>
          <w:sz w:val="24"/>
          <w:szCs w:val="24"/>
        </w:rPr>
      </w:pPr>
    </w:p>
    <w:p w14:paraId="7D66F6BE" w14:textId="77777777" w:rsidR="006C0CDC" w:rsidRPr="00AB0374" w:rsidRDefault="006C0CDC" w:rsidP="00E31494">
      <w:pPr>
        <w:pStyle w:val="Akapitzlist"/>
        <w:numPr>
          <w:ilvl w:val="0"/>
          <w:numId w:val="17"/>
        </w:numPr>
        <w:spacing w:after="38" w:line="259" w:lineRule="auto"/>
        <w:ind w:left="720"/>
        <w:jc w:val="center"/>
        <w:rPr>
          <w:b/>
          <w:bCs/>
          <w:sz w:val="24"/>
          <w:szCs w:val="24"/>
        </w:rPr>
      </w:pPr>
      <w:r w:rsidRPr="00AB0374">
        <w:rPr>
          <w:b/>
          <w:bCs/>
          <w:sz w:val="24"/>
          <w:szCs w:val="24"/>
          <w:u w:val="single" w:color="000000"/>
        </w:rPr>
        <w:t xml:space="preserve"> SPOSÓB PRZYGOTOWANIA OFERTY</w:t>
      </w:r>
    </w:p>
    <w:p w14:paraId="7214DC8B" w14:textId="77777777" w:rsidR="006C0CDC" w:rsidRPr="008C2F84" w:rsidRDefault="006C0CDC" w:rsidP="00385913">
      <w:pPr>
        <w:spacing w:after="90" w:line="259" w:lineRule="auto"/>
        <w:ind w:left="360" w:right="402" w:firstLine="0"/>
        <w:rPr>
          <w:sz w:val="24"/>
          <w:szCs w:val="24"/>
        </w:rPr>
      </w:pPr>
    </w:p>
    <w:p w14:paraId="255DB4B6" w14:textId="77777777" w:rsidR="006C0CDC" w:rsidRPr="008C2F84" w:rsidRDefault="006C0CDC" w:rsidP="008C2F84">
      <w:pPr>
        <w:pStyle w:val="Akapitzlist"/>
        <w:numPr>
          <w:ilvl w:val="0"/>
          <w:numId w:val="14"/>
        </w:numPr>
        <w:spacing w:after="90" w:line="259" w:lineRule="auto"/>
        <w:ind w:right="402"/>
        <w:rPr>
          <w:sz w:val="24"/>
          <w:szCs w:val="24"/>
        </w:rPr>
      </w:pPr>
      <w:r w:rsidRPr="008C2F84">
        <w:rPr>
          <w:sz w:val="24"/>
          <w:szCs w:val="24"/>
        </w:rPr>
        <w:t>Wymagania formalne:</w:t>
      </w:r>
    </w:p>
    <w:p w14:paraId="16EA7978" w14:textId="77777777" w:rsidR="006C0CDC" w:rsidRPr="008C2F84" w:rsidRDefault="006C0CDC" w:rsidP="00385913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C2F84">
        <w:rPr>
          <w:sz w:val="24"/>
          <w:szCs w:val="24"/>
        </w:rPr>
        <w:t>Oferta musi być kompletna i przygotowana zgodnie z treścią niniejszego ZAPYTANIA OFERTOWEGO. Zaleca się przygotowanie oferty przy wykorzystaniu formularza, który stanowi Załącznik Nr 1 do niniejszego Zapytania</w:t>
      </w:r>
    </w:p>
    <w:p w14:paraId="3C42B1C8" w14:textId="77777777" w:rsidR="006C0CDC" w:rsidRPr="008C2F84" w:rsidRDefault="006C0CDC" w:rsidP="00385913">
      <w:pPr>
        <w:pStyle w:val="Akapitzlist"/>
        <w:numPr>
          <w:ilvl w:val="0"/>
          <w:numId w:val="12"/>
        </w:numPr>
        <w:spacing w:line="359" w:lineRule="auto"/>
        <w:ind w:right="382"/>
        <w:rPr>
          <w:sz w:val="24"/>
          <w:szCs w:val="24"/>
        </w:rPr>
      </w:pPr>
      <w:r w:rsidRPr="008C2F84">
        <w:rPr>
          <w:sz w:val="24"/>
          <w:szCs w:val="24"/>
        </w:rPr>
        <w:t>Ofertę należy złożyć, pod rygorem nieważności, w formie pisemnej, w języku polskim.</w:t>
      </w:r>
    </w:p>
    <w:p w14:paraId="65AB208B" w14:textId="77777777" w:rsidR="006C0CDC" w:rsidRPr="00385913" w:rsidRDefault="006C0CDC" w:rsidP="00385913">
      <w:pPr>
        <w:pStyle w:val="Akapitzlist"/>
        <w:numPr>
          <w:ilvl w:val="0"/>
          <w:numId w:val="12"/>
        </w:numPr>
        <w:spacing w:line="359" w:lineRule="auto"/>
        <w:ind w:right="382"/>
        <w:rPr>
          <w:sz w:val="24"/>
          <w:szCs w:val="24"/>
        </w:rPr>
      </w:pPr>
      <w:r w:rsidRPr="008C2F84">
        <w:rPr>
          <w:sz w:val="24"/>
          <w:szCs w:val="24"/>
        </w:rPr>
        <w:t>Każdy Wykonawca może w niniejszym postępowaniu złożyć tylko jedną ofe</w:t>
      </w:r>
      <w:r w:rsidRPr="00385913">
        <w:rPr>
          <w:sz w:val="24"/>
          <w:szCs w:val="24"/>
        </w:rPr>
        <w:t>rtę.</w:t>
      </w:r>
    </w:p>
    <w:p w14:paraId="710C5AFF" w14:textId="77777777" w:rsidR="006C0CDC" w:rsidRPr="00385913" w:rsidRDefault="006C0CDC" w:rsidP="00385913">
      <w:pPr>
        <w:pStyle w:val="Akapitzlist"/>
        <w:numPr>
          <w:ilvl w:val="0"/>
          <w:numId w:val="12"/>
        </w:numPr>
        <w:ind w:right="382"/>
        <w:rPr>
          <w:sz w:val="24"/>
          <w:szCs w:val="24"/>
        </w:rPr>
      </w:pPr>
      <w:r w:rsidRPr="00385913">
        <w:rPr>
          <w:sz w:val="24"/>
          <w:szCs w:val="24"/>
        </w:rPr>
        <w:t>Wskazane jest zapoznanie się z wymaganiami określonymi w niniejszym ZAPYTANIU OFERTOWYM. Wykonawca winien zdobyć wszelkie niezbędne informacje, które mogą być konieczne do przygotowania oferty.</w:t>
      </w:r>
    </w:p>
    <w:p w14:paraId="020BD510" w14:textId="77777777" w:rsidR="006C0CDC" w:rsidRPr="00385913" w:rsidRDefault="006C0CDC" w:rsidP="00CD45E1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after="39" w:line="259" w:lineRule="auto"/>
        <w:ind w:left="0" w:right="402" w:firstLine="0"/>
        <w:rPr>
          <w:sz w:val="24"/>
          <w:szCs w:val="24"/>
        </w:rPr>
      </w:pPr>
      <w:r w:rsidRPr="00385913">
        <w:rPr>
          <w:sz w:val="24"/>
          <w:szCs w:val="24"/>
        </w:rPr>
        <w:t>Oferta musi zawierać:</w:t>
      </w:r>
    </w:p>
    <w:p w14:paraId="1AF973FF" w14:textId="77777777" w:rsidR="006C0CDC" w:rsidRDefault="006C0CDC" w:rsidP="00CD45E1">
      <w:pPr>
        <w:numPr>
          <w:ilvl w:val="1"/>
          <w:numId w:val="2"/>
        </w:numPr>
        <w:tabs>
          <w:tab w:val="left" w:pos="142"/>
        </w:tabs>
        <w:spacing w:after="0"/>
        <w:ind w:left="426" w:hanging="142"/>
        <w:rPr>
          <w:sz w:val="24"/>
          <w:szCs w:val="24"/>
        </w:rPr>
      </w:pPr>
      <w:r w:rsidRPr="00E50848">
        <w:rPr>
          <w:sz w:val="24"/>
          <w:szCs w:val="24"/>
        </w:rPr>
        <w:t>Wypełniony i podpisany formularz ofertowy o nazwie Oferta (w załączeniu do ZAPYTANIA OFERTOWEGO.)</w:t>
      </w:r>
      <w:r>
        <w:rPr>
          <w:sz w:val="24"/>
          <w:szCs w:val="24"/>
        </w:rPr>
        <w:t>.</w:t>
      </w:r>
    </w:p>
    <w:p w14:paraId="6EE3C56B" w14:textId="3742740A" w:rsidR="006C0CDC" w:rsidRDefault="006C0CDC" w:rsidP="00CD45E1">
      <w:pPr>
        <w:numPr>
          <w:ilvl w:val="1"/>
          <w:numId w:val="2"/>
        </w:numPr>
        <w:tabs>
          <w:tab w:val="left" w:pos="142"/>
        </w:tabs>
        <w:spacing w:after="0"/>
        <w:ind w:left="426" w:hanging="142"/>
        <w:rPr>
          <w:sz w:val="24"/>
          <w:szCs w:val="24"/>
        </w:rPr>
      </w:pPr>
      <w:r w:rsidRPr="00CD45E1">
        <w:rPr>
          <w:sz w:val="24"/>
          <w:szCs w:val="24"/>
        </w:rPr>
        <w:t>Aktualny odpis z właściwego rejestru albo zaświadczenie o wpisie do ewidencji działalności gospodarczej.</w:t>
      </w:r>
      <w:r w:rsidR="000C07BD">
        <w:rPr>
          <w:noProof/>
        </w:rPr>
        <w:drawing>
          <wp:inline distT="0" distB="0" distL="0" distR="0" wp14:anchorId="1F802ED9" wp14:editId="1B7A20A1">
            <wp:extent cx="9525" cy="9525"/>
            <wp:effectExtent l="0" t="0" r="0" b="0"/>
            <wp:docPr id="5" name="Picture 1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8B2A" w14:textId="77777777" w:rsidR="006C0CDC" w:rsidRPr="00CD45E1" w:rsidRDefault="006C0CDC" w:rsidP="00CD45E1">
      <w:pPr>
        <w:numPr>
          <w:ilvl w:val="1"/>
          <w:numId w:val="2"/>
        </w:numPr>
        <w:tabs>
          <w:tab w:val="left" w:pos="142"/>
        </w:tabs>
        <w:spacing w:after="0"/>
        <w:ind w:left="284" w:firstLine="0"/>
        <w:rPr>
          <w:sz w:val="24"/>
          <w:szCs w:val="24"/>
        </w:rPr>
      </w:pPr>
      <w:r w:rsidRPr="00CD45E1">
        <w:rPr>
          <w:sz w:val="24"/>
          <w:szCs w:val="24"/>
        </w:rPr>
        <w:t xml:space="preserve"> Oferta musi być podpisana przez osobę (osoby) upoważnione do występowania w imieniu Wykonawcy tj., osoby (osób) wymienionej we właściwym rejestrze lub innej osoby upoważnionej pisemnie do reprezentowania Wykonawcy (firmy).</w:t>
      </w:r>
    </w:p>
    <w:p w14:paraId="75FC964F" w14:textId="77777777" w:rsidR="006C0CDC" w:rsidRPr="00CD45E1" w:rsidRDefault="006C0CDC" w:rsidP="00CD45E1">
      <w:pPr>
        <w:pStyle w:val="Akapitzlist"/>
        <w:numPr>
          <w:ilvl w:val="1"/>
          <w:numId w:val="2"/>
        </w:numPr>
        <w:tabs>
          <w:tab w:val="left" w:pos="142"/>
        </w:tabs>
        <w:spacing w:after="0"/>
        <w:ind w:left="284" w:firstLine="0"/>
        <w:rPr>
          <w:sz w:val="24"/>
          <w:szCs w:val="24"/>
        </w:rPr>
      </w:pPr>
      <w:r w:rsidRPr="00CD45E1">
        <w:rPr>
          <w:sz w:val="24"/>
          <w:szCs w:val="24"/>
        </w:rPr>
        <w:t xml:space="preserve"> Poprawki w ofercie muszą być naniesione czytelnie oraz opatrzone podpisem osoby (osób) podpisującej ofertę.</w:t>
      </w:r>
    </w:p>
    <w:p w14:paraId="761F3C8C" w14:textId="77777777" w:rsidR="006C0CDC" w:rsidRDefault="006C0CDC" w:rsidP="00CD45E1">
      <w:pPr>
        <w:pStyle w:val="Akapitzlist"/>
        <w:numPr>
          <w:ilvl w:val="1"/>
          <w:numId w:val="2"/>
        </w:numPr>
        <w:tabs>
          <w:tab w:val="left" w:pos="142"/>
        </w:tabs>
        <w:spacing w:after="0"/>
        <w:ind w:left="567" w:hanging="283"/>
        <w:rPr>
          <w:sz w:val="24"/>
          <w:szCs w:val="24"/>
        </w:rPr>
      </w:pPr>
      <w:r w:rsidRPr="00CD45E1">
        <w:rPr>
          <w:sz w:val="24"/>
          <w:szCs w:val="24"/>
        </w:rPr>
        <w:t>Wszystkie dokumenty muszą być przedstawione w formie oryginałów albo kserokopii poświadczonych za zgodność z oryginałem przez Wykonawcę.</w:t>
      </w:r>
    </w:p>
    <w:p w14:paraId="2762BDC6" w14:textId="77777777" w:rsidR="006C0CDC" w:rsidRDefault="006C0CDC" w:rsidP="00B805B3">
      <w:pPr>
        <w:pStyle w:val="Akapitzlist"/>
        <w:tabs>
          <w:tab w:val="left" w:pos="142"/>
        </w:tabs>
        <w:spacing w:after="0"/>
        <w:ind w:left="567" w:firstLine="0"/>
        <w:rPr>
          <w:sz w:val="24"/>
          <w:szCs w:val="24"/>
        </w:rPr>
      </w:pPr>
    </w:p>
    <w:p w14:paraId="12171299" w14:textId="77777777" w:rsidR="006C0CDC" w:rsidRPr="00AB0374" w:rsidRDefault="006C0CDC" w:rsidP="00E31494">
      <w:pPr>
        <w:pStyle w:val="Akapitzlist"/>
        <w:numPr>
          <w:ilvl w:val="0"/>
          <w:numId w:val="17"/>
        </w:numPr>
        <w:tabs>
          <w:tab w:val="left" w:pos="0"/>
          <w:tab w:val="left" w:pos="142"/>
        </w:tabs>
        <w:spacing w:after="38" w:line="259" w:lineRule="auto"/>
        <w:ind w:left="720"/>
        <w:jc w:val="center"/>
        <w:rPr>
          <w:b/>
          <w:bCs/>
          <w:sz w:val="24"/>
          <w:szCs w:val="24"/>
        </w:rPr>
      </w:pPr>
      <w:r w:rsidRPr="00AB0374">
        <w:rPr>
          <w:b/>
          <w:bCs/>
          <w:sz w:val="24"/>
          <w:szCs w:val="24"/>
          <w:u w:val="single" w:color="000000"/>
        </w:rPr>
        <w:t xml:space="preserve"> SKŁADANIE OFERT</w:t>
      </w:r>
    </w:p>
    <w:p w14:paraId="6E1F2FA8" w14:textId="41CE5FDC" w:rsidR="006C0CDC" w:rsidRPr="00CD45E1" w:rsidRDefault="006C0CDC" w:rsidP="005C613A">
      <w:pPr>
        <w:tabs>
          <w:tab w:val="left" w:pos="0"/>
          <w:tab w:val="left" w:pos="142"/>
        </w:tabs>
        <w:spacing w:after="0" w:line="360" w:lineRule="auto"/>
        <w:ind w:left="0" w:right="454" w:firstLine="0"/>
        <w:rPr>
          <w:b/>
          <w:bCs/>
          <w:sz w:val="24"/>
          <w:szCs w:val="24"/>
        </w:rPr>
      </w:pPr>
      <w:r w:rsidRPr="00E50848">
        <w:rPr>
          <w:sz w:val="24"/>
          <w:szCs w:val="24"/>
        </w:rPr>
        <w:t xml:space="preserve">Ofertę należy złożyć w Śląskiej Izbie Lekarskiej w Katowicach ul. Grażyńskiego 49a, w budynku siedziby Zamawiającego </w:t>
      </w:r>
      <w:r w:rsidR="000C07BD">
        <w:rPr>
          <w:noProof/>
          <w:sz w:val="24"/>
          <w:szCs w:val="24"/>
        </w:rPr>
        <w:drawing>
          <wp:inline distT="0" distB="0" distL="0" distR="0" wp14:anchorId="139207A3" wp14:editId="0E969492">
            <wp:extent cx="9525" cy="9525"/>
            <wp:effectExtent l="0" t="0" r="0" b="0"/>
            <wp:docPr id="6" name="Picture 1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48">
        <w:rPr>
          <w:sz w:val="24"/>
          <w:szCs w:val="24"/>
        </w:rPr>
        <w:t>nie później</w:t>
      </w:r>
      <w:r>
        <w:rPr>
          <w:sz w:val="24"/>
          <w:szCs w:val="24"/>
        </w:rPr>
        <w:t xml:space="preserve"> niż</w:t>
      </w:r>
      <w:r w:rsidRPr="00E50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5C613A">
        <w:rPr>
          <w:sz w:val="24"/>
          <w:szCs w:val="24"/>
        </w:rPr>
        <w:t>06.09.2019r.</w:t>
      </w:r>
      <w:r>
        <w:rPr>
          <w:sz w:val="24"/>
          <w:szCs w:val="24"/>
        </w:rPr>
        <w:t xml:space="preserve"> </w:t>
      </w:r>
      <w:r w:rsidRPr="00E50848">
        <w:rPr>
          <w:sz w:val="24"/>
          <w:szCs w:val="24"/>
        </w:rPr>
        <w:t>z napisem lub tytułem:</w:t>
      </w:r>
      <w:r w:rsidR="005C613A">
        <w:rPr>
          <w:sz w:val="24"/>
          <w:szCs w:val="24"/>
        </w:rPr>
        <w:t xml:space="preserve"> </w:t>
      </w:r>
      <w:r w:rsidRPr="00CD45E1">
        <w:rPr>
          <w:b/>
          <w:bCs/>
          <w:sz w:val="24"/>
          <w:szCs w:val="24"/>
          <w:u w:val="single" w:color="000000"/>
        </w:rPr>
        <w:t>OFERTA NA:</w:t>
      </w:r>
    </w:p>
    <w:p w14:paraId="3D744135" w14:textId="52E6BAAB" w:rsidR="006C0CDC" w:rsidRDefault="006C0CDC" w:rsidP="005C613A">
      <w:pPr>
        <w:spacing w:after="0" w:line="240" w:lineRule="auto"/>
        <w:ind w:left="-142" w:right="454" w:firstLine="0"/>
        <w:rPr>
          <w:b/>
          <w:bCs/>
          <w:sz w:val="24"/>
          <w:szCs w:val="24"/>
        </w:rPr>
      </w:pPr>
      <w:r w:rsidRPr="00CD45E1">
        <w:rPr>
          <w:b/>
          <w:bCs/>
          <w:sz w:val="24"/>
          <w:szCs w:val="24"/>
        </w:rPr>
        <w:t xml:space="preserve">Pełnienie funkcji inspektora nadzoru inwestorskiego w ramach zadania inwestycyjnego pn.: </w:t>
      </w:r>
      <w:r>
        <w:rPr>
          <w:b/>
          <w:bCs/>
          <w:i/>
          <w:iCs/>
        </w:rPr>
        <w:t>„Dostosowanie budynku Śląskiej Izby Lekarskiej do obowiązujących przepisów prawa budowlanego”</w:t>
      </w:r>
      <w:r w:rsidRPr="00CD45E1">
        <w:rPr>
          <w:b/>
          <w:bCs/>
          <w:sz w:val="24"/>
          <w:szCs w:val="24"/>
        </w:rPr>
        <w:t>.</w:t>
      </w:r>
    </w:p>
    <w:p w14:paraId="78941C11" w14:textId="6505B23B" w:rsidR="005C613A" w:rsidRDefault="005C613A" w:rsidP="005C613A">
      <w:pPr>
        <w:spacing w:after="0" w:line="240" w:lineRule="auto"/>
        <w:ind w:left="-142" w:right="454" w:firstLine="0"/>
        <w:rPr>
          <w:b/>
          <w:bCs/>
          <w:sz w:val="24"/>
          <w:szCs w:val="24"/>
        </w:rPr>
      </w:pPr>
    </w:p>
    <w:p w14:paraId="26937D97" w14:textId="0345E2E0" w:rsidR="005C613A" w:rsidRDefault="005C613A" w:rsidP="005C613A">
      <w:pPr>
        <w:spacing w:after="0" w:line="240" w:lineRule="auto"/>
        <w:ind w:left="-142" w:right="454" w:firstLine="0"/>
        <w:rPr>
          <w:b/>
          <w:bCs/>
          <w:sz w:val="24"/>
          <w:szCs w:val="24"/>
        </w:rPr>
      </w:pPr>
    </w:p>
    <w:p w14:paraId="2B1D56C3" w14:textId="77777777" w:rsidR="005C613A" w:rsidRDefault="005C613A" w:rsidP="005C613A">
      <w:pPr>
        <w:spacing w:after="0" w:line="240" w:lineRule="auto"/>
        <w:ind w:left="-142" w:right="454" w:firstLine="0"/>
        <w:rPr>
          <w:b/>
          <w:bCs/>
          <w:sz w:val="24"/>
          <w:szCs w:val="24"/>
        </w:rPr>
      </w:pPr>
    </w:p>
    <w:p w14:paraId="2FF66DCA" w14:textId="77777777" w:rsidR="006C0CDC" w:rsidRPr="00AB0374" w:rsidRDefault="006C0CDC" w:rsidP="005C613A">
      <w:pPr>
        <w:pStyle w:val="Akapitzlist"/>
        <w:numPr>
          <w:ilvl w:val="0"/>
          <w:numId w:val="17"/>
        </w:numPr>
        <w:tabs>
          <w:tab w:val="left" w:pos="1134"/>
        </w:tabs>
        <w:spacing w:after="66" w:line="259" w:lineRule="auto"/>
        <w:ind w:left="1985" w:hanging="1276"/>
        <w:jc w:val="center"/>
        <w:rPr>
          <w:b/>
          <w:bCs/>
          <w:sz w:val="24"/>
          <w:szCs w:val="24"/>
        </w:rPr>
      </w:pPr>
      <w:r w:rsidRPr="00AB0374">
        <w:rPr>
          <w:b/>
          <w:bCs/>
          <w:sz w:val="24"/>
          <w:szCs w:val="24"/>
          <w:u w:val="single" w:color="000000"/>
        </w:rPr>
        <w:lastRenderedPageBreak/>
        <w:t>TERMIN REALIZACJI ZAMÓWIENIA</w:t>
      </w:r>
    </w:p>
    <w:p w14:paraId="77EB3647" w14:textId="4E5B3EDB" w:rsidR="005C613A" w:rsidRPr="005C613A" w:rsidRDefault="005C613A" w:rsidP="005C613A">
      <w:pPr>
        <w:spacing w:after="221"/>
        <w:ind w:left="0" w:right="382" w:firstLine="0"/>
        <w:rPr>
          <w:sz w:val="24"/>
          <w:szCs w:val="24"/>
        </w:rPr>
      </w:pPr>
      <w:r w:rsidRPr="005C613A">
        <w:rPr>
          <w:color w:val="auto"/>
          <w:sz w:val="24"/>
          <w:szCs w:val="24"/>
        </w:rPr>
        <w:t>D</w:t>
      </w:r>
      <w:r w:rsidR="006C0CDC" w:rsidRPr="005C613A">
        <w:rPr>
          <w:color w:val="auto"/>
          <w:sz w:val="24"/>
          <w:szCs w:val="24"/>
        </w:rPr>
        <w:t>o</w:t>
      </w:r>
      <w:r w:rsidRPr="005C613A">
        <w:rPr>
          <w:color w:val="auto"/>
          <w:sz w:val="24"/>
          <w:szCs w:val="24"/>
        </w:rPr>
        <w:t xml:space="preserve"> c</w:t>
      </w:r>
      <w:r w:rsidRPr="005C613A">
        <w:rPr>
          <w:sz w:val="24"/>
          <w:szCs w:val="24"/>
        </w:rPr>
        <w:t>zasu usunięcia wad stwierdzonych przy odbiorze</w:t>
      </w:r>
      <w:r>
        <w:rPr>
          <w:sz w:val="24"/>
          <w:szCs w:val="24"/>
        </w:rPr>
        <w:t>.</w:t>
      </w:r>
    </w:p>
    <w:p w14:paraId="47F56F68" w14:textId="1FD711D5" w:rsidR="006C0CDC" w:rsidRPr="00AB0374" w:rsidRDefault="006C0CDC" w:rsidP="005C613A">
      <w:pPr>
        <w:numPr>
          <w:ilvl w:val="0"/>
          <w:numId w:val="17"/>
        </w:numPr>
        <w:spacing w:after="221"/>
        <w:ind w:right="382"/>
        <w:rPr>
          <w:b/>
          <w:bCs/>
          <w:sz w:val="24"/>
          <w:szCs w:val="24"/>
        </w:rPr>
      </w:pPr>
      <w:r w:rsidRPr="00AB0374">
        <w:rPr>
          <w:b/>
          <w:bCs/>
          <w:sz w:val="24"/>
          <w:szCs w:val="24"/>
          <w:u w:val="single" w:color="000000"/>
        </w:rPr>
        <w:t>OPIS WARUNKÓW UDZIAŁU W POSTEPOWANIU</w:t>
      </w:r>
    </w:p>
    <w:p w14:paraId="2DBFD37B" w14:textId="77777777" w:rsidR="006C0CDC" w:rsidRPr="00E50848" w:rsidRDefault="006C0CDC" w:rsidP="00345D79">
      <w:pPr>
        <w:spacing w:after="44"/>
        <w:ind w:left="0" w:right="382" w:firstLine="0"/>
        <w:rPr>
          <w:sz w:val="24"/>
          <w:szCs w:val="24"/>
        </w:rPr>
      </w:pPr>
      <w:r w:rsidRPr="00E50848">
        <w:rPr>
          <w:sz w:val="24"/>
          <w:szCs w:val="24"/>
        </w:rPr>
        <w:t>W postępowaniu mogą wziąć udział Wykonawcy, którzy spełniają warunki dotyczące:</w:t>
      </w:r>
    </w:p>
    <w:p w14:paraId="3320E256" w14:textId="77777777" w:rsidR="006C0CDC" w:rsidRPr="00E50848" w:rsidRDefault="006C0CDC" w:rsidP="00345D79">
      <w:pPr>
        <w:numPr>
          <w:ilvl w:val="0"/>
          <w:numId w:val="4"/>
        </w:numPr>
        <w:spacing w:after="39" w:line="259" w:lineRule="auto"/>
        <w:ind w:left="0" w:right="402" w:firstLine="0"/>
        <w:rPr>
          <w:sz w:val="24"/>
          <w:szCs w:val="24"/>
        </w:rPr>
      </w:pPr>
      <w:r w:rsidRPr="00E50848">
        <w:rPr>
          <w:sz w:val="24"/>
          <w:szCs w:val="24"/>
        </w:rPr>
        <w:t>Posiadania uprawnień do wykonywania określonej działalności lub czynności, jeżeli przepisy prawa nakładają obowiązek ich posiadania.</w:t>
      </w:r>
    </w:p>
    <w:p w14:paraId="0F97D01E" w14:textId="77777777" w:rsidR="006C0CDC" w:rsidRPr="00E50848" w:rsidRDefault="006C0CDC" w:rsidP="00345D79">
      <w:pPr>
        <w:numPr>
          <w:ilvl w:val="0"/>
          <w:numId w:val="4"/>
        </w:numPr>
        <w:spacing w:after="0" w:line="259" w:lineRule="auto"/>
        <w:ind w:left="0" w:right="403" w:firstLine="0"/>
        <w:rPr>
          <w:sz w:val="24"/>
          <w:szCs w:val="24"/>
        </w:rPr>
      </w:pPr>
      <w:r w:rsidRPr="00E50848">
        <w:rPr>
          <w:sz w:val="24"/>
          <w:szCs w:val="24"/>
        </w:rPr>
        <w:t>Posiadania niezbędnej wiedzy, doświadczenia i przygotowania zawodowego.</w:t>
      </w:r>
    </w:p>
    <w:p w14:paraId="4E17BE54" w14:textId="59EF3DEB" w:rsidR="006C0CDC" w:rsidRPr="00E50848" w:rsidRDefault="000C07BD" w:rsidP="00345D79">
      <w:pPr>
        <w:ind w:left="0" w:right="38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6141CAF2" wp14:editId="7017BE5F">
            <wp:simplePos x="0" y="0"/>
            <wp:positionH relativeFrom="page">
              <wp:posOffset>3768090</wp:posOffset>
            </wp:positionH>
            <wp:positionV relativeFrom="page">
              <wp:posOffset>452755</wp:posOffset>
            </wp:positionV>
            <wp:extent cx="3175" cy="3175"/>
            <wp:effectExtent l="0" t="0" r="0" b="0"/>
            <wp:wrapTopAndBottom/>
            <wp:docPr id="18" name="Picture 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DC" w:rsidRPr="00E50848">
        <w:rPr>
          <w:sz w:val="24"/>
          <w:szCs w:val="24"/>
        </w:rPr>
        <w:t xml:space="preserve">Wykonawca musi posiadać niezbędną wiedzę, doświadczenie i przygotowanie zawodowe w celu wykonania Zamówienia publicznego, tj. w okresie ostatnich pięciu lat przed dniem wszczęcia postępowania o udzielenie zamówienia, a jeżeli okres prowadzenia działalności jest krótszy — w tym okresie, zrealizował lub jest w trakcie realizacji co najmniej </w:t>
      </w:r>
      <w:r w:rsidR="006C0CDC">
        <w:rPr>
          <w:sz w:val="24"/>
          <w:szCs w:val="24"/>
        </w:rPr>
        <w:t>3</w:t>
      </w:r>
      <w:r w:rsidR="006C0CDC" w:rsidRPr="00E50848">
        <w:rPr>
          <w:sz w:val="24"/>
          <w:szCs w:val="24"/>
        </w:rPr>
        <w:t xml:space="preserve"> (</w:t>
      </w:r>
      <w:r w:rsidR="006C0CDC">
        <w:rPr>
          <w:sz w:val="24"/>
          <w:szCs w:val="24"/>
        </w:rPr>
        <w:t>trzech</w:t>
      </w:r>
      <w:r w:rsidR="006C0CDC" w:rsidRPr="00E50848">
        <w:rPr>
          <w:sz w:val="24"/>
          <w:szCs w:val="24"/>
        </w:rPr>
        <w:t>) usług pełnienia nadzoru inwestorskiego przy budynku o kubaturze co najmniej 1</w:t>
      </w:r>
      <w:r w:rsidR="006C0CDC">
        <w:rPr>
          <w:sz w:val="24"/>
          <w:szCs w:val="24"/>
        </w:rPr>
        <w:t>6</w:t>
      </w:r>
      <w:r w:rsidR="006C0CDC" w:rsidRPr="00E50848">
        <w:rPr>
          <w:sz w:val="24"/>
          <w:szCs w:val="24"/>
        </w:rPr>
        <w:t>.000 m</w:t>
      </w:r>
      <w:r w:rsidR="006C0CDC">
        <w:rPr>
          <w:sz w:val="24"/>
          <w:szCs w:val="24"/>
        </w:rPr>
        <w:t>³</w:t>
      </w:r>
      <w:r w:rsidR="006C0CDC" w:rsidRPr="00E50848">
        <w:rPr>
          <w:sz w:val="24"/>
          <w:szCs w:val="24"/>
        </w:rPr>
        <w:t xml:space="preserve"> , w tym co najmniej 1 (jednej) na pełnienie nadzoru inwestorskiego dla jednostki </w:t>
      </w:r>
      <w:r w:rsidR="006C0CDC">
        <w:rPr>
          <w:sz w:val="24"/>
          <w:szCs w:val="24"/>
        </w:rPr>
        <w:t xml:space="preserve">dysponującej nieruchomościami użyteczności publicznej </w:t>
      </w:r>
      <w:r w:rsidR="006C0CDC" w:rsidRPr="00E50848">
        <w:rPr>
          <w:sz w:val="24"/>
          <w:szCs w:val="24"/>
        </w:rPr>
        <w:t xml:space="preserve">wraz z załączeniem dokumentów potwierdzających, że prace te zostały </w:t>
      </w:r>
      <w:r w:rsidR="006C0CDC">
        <w:rPr>
          <w:sz w:val="24"/>
          <w:szCs w:val="24"/>
        </w:rPr>
        <w:t>wy</w:t>
      </w:r>
      <w:r w:rsidR="006C0CDC" w:rsidRPr="00E50848">
        <w:rPr>
          <w:sz w:val="24"/>
          <w:szCs w:val="24"/>
        </w:rPr>
        <w:t>konane należycie (np. referencje, poświadczenia, opinie, itp.).</w:t>
      </w:r>
    </w:p>
    <w:p w14:paraId="7FED7587" w14:textId="77777777" w:rsidR="006C0CDC" w:rsidRPr="00E50848" w:rsidRDefault="006C0CDC" w:rsidP="00345D79">
      <w:pPr>
        <w:numPr>
          <w:ilvl w:val="0"/>
          <w:numId w:val="4"/>
        </w:numPr>
        <w:spacing w:after="39"/>
        <w:ind w:left="0" w:right="402" w:firstLine="0"/>
        <w:rPr>
          <w:sz w:val="24"/>
          <w:szCs w:val="24"/>
        </w:rPr>
      </w:pPr>
      <w:r w:rsidRPr="00E50848">
        <w:rPr>
          <w:sz w:val="24"/>
          <w:szCs w:val="24"/>
        </w:rPr>
        <w:t>Dysponowania potencjałem technicznym i osobami zdolnymi do wykonania zamówienia lub przedstawią pisemne zobowiązanie innych podmiotów do udostępnienia potencjału technicznego i osób zdolnych do wykonania zamówienia.</w:t>
      </w:r>
    </w:p>
    <w:p w14:paraId="53C2B427" w14:textId="77777777" w:rsidR="006C0CDC" w:rsidRDefault="006C0CDC" w:rsidP="00345D79">
      <w:pPr>
        <w:ind w:left="0" w:right="382" w:firstLine="0"/>
        <w:rPr>
          <w:sz w:val="24"/>
          <w:szCs w:val="24"/>
        </w:rPr>
      </w:pPr>
      <w:r w:rsidRPr="00E50848">
        <w:rPr>
          <w:sz w:val="24"/>
          <w:szCs w:val="24"/>
        </w:rPr>
        <w:t>Wykonawca zobowiązany jest wykazać, że dysponuje lub będzie dysponował osobą/osobami posiadającymi</w:t>
      </w:r>
      <w:r>
        <w:rPr>
          <w:sz w:val="24"/>
          <w:szCs w:val="24"/>
        </w:rPr>
        <w:t>:</w:t>
      </w:r>
    </w:p>
    <w:p w14:paraId="6F861C99" w14:textId="3473F2DF" w:rsidR="006C0CDC" w:rsidRPr="00E50848" w:rsidRDefault="006C0CDC" w:rsidP="00345D79">
      <w:pPr>
        <w:ind w:left="0" w:right="382"/>
        <w:rPr>
          <w:sz w:val="24"/>
          <w:szCs w:val="24"/>
        </w:rPr>
      </w:pPr>
      <w:r>
        <w:rPr>
          <w:sz w:val="24"/>
          <w:szCs w:val="24"/>
        </w:rPr>
        <w:t>-</w:t>
      </w:r>
      <w:r w:rsidRPr="00E50848">
        <w:rPr>
          <w:sz w:val="24"/>
          <w:szCs w:val="24"/>
        </w:rPr>
        <w:t xml:space="preserve"> uprawnienia budowlane do kierowania robotami budowlanymi w specjalności </w:t>
      </w:r>
      <w:r w:rsidR="000C07BD">
        <w:rPr>
          <w:noProof/>
          <w:sz w:val="24"/>
          <w:szCs w:val="24"/>
        </w:rPr>
        <w:drawing>
          <wp:inline distT="0" distB="0" distL="0" distR="0" wp14:anchorId="34137FAE" wp14:editId="266965D2">
            <wp:extent cx="9525" cy="9525"/>
            <wp:effectExtent l="0" t="0" r="0" b="0"/>
            <wp:docPr id="7" name="Picture 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7BD">
        <w:rPr>
          <w:noProof/>
          <w:sz w:val="24"/>
          <w:szCs w:val="24"/>
        </w:rPr>
        <w:drawing>
          <wp:inline distT="0" distB="0" distL="0" distR="0" wp14:anchorId="6B1600EA" wp14:editId="529148E9">
            <wp:extent cx="9525" cy="9525"/>
            <wp:effectExtent l="0" t="0" r="0" b="0"/>
            <wp:docPr id="8" name="Picture 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48">
        <w:rPr>
          <w:sz w:val="24"/>
          <w:szCs w:val="24"/>
        </w:rPr>
        <w:t>konstrukcyjno-budowlanej bez ograniczeń lub odpowiadające im równoważne uprawnienia budowlane, które zostały wydane na podstawie wcześniej obowiązujących przepisów,</w:t>
      </w:r>
      <w:r w:rsidR="000C07BD">
        <w:rPr>
          <w:noProof/>
          <w:sz w:val="24"/>
          <w:szCs w:val="24"/>
        </w:rPr>
        <w:drawing>
          <wp:inline distT="0" distB="0" distL="0" distR="0" wp14:anchorId="462DEE85" wp14:editId="6CD0F30C">
            <wp:extent cx="9525" cy="9525"/>
            <wp:effectExtent l="0" t="0" r="0" b="0"/>
            <wp:docPr id="9" name="Picture 1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1106" w14:textId="77777777" w:rsidR="006C0CDC" w:rsidRDefault="006C0CDC" w:rsidP="00345D79">
      <w:pPr>
        <w:spacing w:after="255" w:line="300" w:lineRule="auto"/>
        <w:ind w:left="0" w:right="356" w:firstLine="0"/>
        <w:rPr>
          <w:sz w:val="24"/>
          <w:szCs w:val="24"/>
        </w:rPr>
      </w:pPr>
      <w:r w:rsidRPr="00E50848">
        <w:rPr>
          <w:sz w:val="24"/>
          <w:szCs w:val="24"/>
        </w:rPr>
        <w:t>- uprawnienia budowlane do kierowania robotami budowlanymi w specjalności instalacyjnej w zakresie sieci,</w:t>
      </w:r>
      <w:r w:rsidRPr="00E50848">
        <w:rPr>
          <w:sz w:val="24"/>
          <w:szCs w:val="24"/>
        </w:rPr>
        <w:tab/>
        <w:t xml:space="preserve">instalacji i urządzeń elektrycznych i elektroenergetycznych bez ograniczeń lub odpowiadające im równoważne uprawnienia budowlane, które zostały wydane na podstawie wcześniej obowiązujących przepisów, </w:t>
      </w:r>
    </w:p>
    <w:p w14:paraId="420DB4F9" w14:textId="77777777" w:rsidR="006C0CDC" w:rsidRDefault="006C0CDC" w:rsidP="00345D79">
      <w:pPr>
        <w:spacing w:after="255" w:line="300" w:lineRule="auto"/>
        <w:ind w:left="0" w:right="35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848">
        <w:rPr>
          <w:sz w:val="24"/>
          <w:szCs w:val="24"/>
        </w:rPr>
        <w:t>uprawnienia budowlane do kierowania robotami budowlanymi w specjalności instalacyjnej w zakresie sieci, instalacji i urządzeń cieplnych, wentylacyjnych, wodociągowych i kanalizacyjnych bez ograniczeń lub odpowiadające im równoważne uprawnienia budowlane, które zostały wydane na podstawie wcześniej obowiązujących przepisów</w:t>
      </w:r>
      <w:r>
        <w:rPr>
          <w:sz w:val="24"/>
          <w:szCs w:val="24"/>
        </w:rPr>
        <w:t>.</w:t>
      </w:r>
    </w:p>
    <w:p w14:paraId="22E48B3A" w14:textId="77777777" w:rsidR="006C0CDC" w:rsidRPr="00E31494" w:rsidRDefault="006C0CDC" w:rsidP="00E31494">
      <w:pPr>
        <w:pStyle w:val="Akapitzlist"/>
        <w:numPr>
          <w:ilvl w:val="0"/>
          <w:numId w:val="17"/>
        </w:numPr>
        <w:spacing w:after="105" w:line="259" w:lineRule="auto"/>
        <w:ind w:left="1701"/>
        <w:jc w:val="left"/>
        <w:rPr>
          <w:b/>
          <w:bCs/>
          <w:sz w:val="24"/>
          <w:szCs w:val="24"/>
        </w:rPr>
      </w:pPr>
      <w:r w:rsidRPr="00E31494">
        <w:rPr>
          <w:b/>
          <w:bCs/>
          <w:sz w:val="24"/>
          <w:szCs w:val="24"/>
          <w:u w:val="single" w:color="000000"/>
        </w:rPr>
        <w:t xml:space="preserve"> WYKAZ DOKUMENTÓW WYMAGANYCH OD WYKONAWCÓW</w:t>
      </w:r>
    </w:p>
    <w:p w14:paraId="34BDF096" w14:textId="56F8FD5D" w:rsidR="006C0CDC" w:rsidRPr="00E50848" w:rsidRDefault="006C0CDC" w:rsidP="00345D79">
      <w:pPr>
        <w:numPr>
          <w:ilvl w:val="0"/>
          <w:numId w:val="5"/>
        </w:numPr>
        <w:spacing w:after="55"/>
        <w:ind w:left="0" w:right="382" w:firstLine="0"/>
        <w:rPr>
          <w:sz w:val="24"/>
          <w:szCs w:val="24"/>
        </w:rPr>
      </w:pPr>
      <w:r w:rsidRPr="00E50848">
        <w:rPr>
          <w:sz w:val="24"/>
          <w:szCs w:val="24"/>
        </w:rPr>
        <w:t xml:space="preserve">Uprawnienia do wykonywania określonej działalności lub czynności, jeżeli przepisy prawa nakładają obowiązek ich posiadania </w:t>
      </w:r>
      <w:r>
        <w:rPr>
          <w:sz w:val="24"/>
          <w:szCs w:val="24"/>
        </w:rPr>
        <w:t xml:space="preserve">- </w:t>
      </w:r>
      <w:r w:rsidRPr="00E50848">
        <w:rPr>
          <w:sz w:val="24"/>
          <w:szCs w:val="24"/>
        </w:rPr>
        <w:t>Zamawiający dokona oceny spełnienia warunku wg formuły ''spełnia” "nie spełnia” na podstawie złożonego oświadczenia — ZAŁĄCZNIK NR 2 do Zapytania ofertowego.</w:t>
      </w:r>
      <w:r w:rsidR="000C07BD">
        <w:rPr>
          <w:noProof/>
          <w:sz w:val="24"/>
          <w:szCs w:val="24"/>
        </w:rPr>
        <w:drawing>
          <wp:inline distT="0" distB="0" distL="0" distR="0" wp14:anchorId="6B24322A" wp14:editId="7EB3E8DA">
            <wp:extent cx="9525" cy="9525"/>
            <wp:effectExtent l="0" t="0" r="0" b="0"/>
            <wp:docPr id="10" name="Picture 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6D07" w14:textId="77777777" w:rsidR="006C0CDC" w:rsidRPr="00E50848" w:rsidRDefault="006C0CDC" w:rsidP="00345D79">
      <w:pPr>
        <w:numPr>
          <w:ilvl w:val="0"/>
          <w:numId w:val="5"/>
        </w:numPr>
        <w:spacing w:after="68"/>
        <w:ind w:left="0" w:right="382" w:firstLine="0"/>
        <w:rPr>
          <w:sz w:val="24"/>
          <w:szCs w:val="24"/>
        </w:rPr>
      </w:pPr>
      <w:r w:rsidRPr="00E50848">
        <w:rPr>
          <w:sz w:val="24"/>
          <w:szCs w:val="24"/>
        </w:rPr>
        <w:lastRenderedPageBreak/>
        <w:t>Posiadanie wiedzy i doświadczenia - Zamawiający dokona oceny spełnienia warunku wg formuły "spełnia” "nie spełnia” na podstawie złożonego oświadczenia ZAŁĄCZNIK NR 2 do Zapytania ofertowego wraz z dokumentami potwierdzającymi, że prace te zostały wykonane należycie (np. referencje, poświadczenia, opinie).</w:t>
      </w:r>
    </w:p>
    <w:p w14:paraId="653A8AC5" w14:textId="103E1834" w:rsidR="006C0CDC" w:rsidRPr="00E50848" w:rsidRDefault="006C0CDC" w:rsidP="00345D79">
      <w:pPr>
        <w:numPr>
          <w:ilvl w:val="0"/>
          <w:numId w:val="5"/>
        </w:numPr>
        <w:spacing w:after="410"/>
        <w:ind w:left="0" w:right="382" w:firstLine="0"/>
        <w:rPr>
          <w:sz w:val="24"/>
          <w:szCs w:val="24"/>
        </w:rPr>
      </w:pPr>
      <w:r w:rsidRPr="00E50848">
        <w:rPr>
          <w:sz w:val="24"/>
          <w:szCs w:val="24"/>
        </w:rPr>
        <w:t xml:space="preserve">Potencjał techniczny i osoby zdolne do wykonania zamówienia - Zamawiający </w:t>
      </w:r>
      <w:r w:rsidR="000C07BD">
        <w:rPr>
          <w:noProof/>
          <w:sz w:val="24"/>
          <w:szCs w:val="24"/>
        </w:rPr>
        <w:drawing>
          <wp:inline distT="0" distB="0" distL="0" distR="0" wp14:anchorId="66A56AE5" wp14:editId="239B19EB">
            <wp:extent cx="9525" cy="9525"/>
            <wp:effectExtent l="0" t="0" r="0" b="0"/>
            <wp:docPr id="11" name="Picture 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48">
        <w:rPr>
          <w:sz w:val="24"/>
          <w:szCs w:val="24"/>
        </w:rPr>
        <w:t>dokona oceny spełnienia warunku wg formuły "spełnia” "nie spełnia” na podstawie złożonego oświadczenia ZAŁĄCZNIK NR 2 do Zapytania ofertowego.</w:t>
      </w:r>
    </w:p>
    <w:p w14:paraId="11EA90B2" w14:textId="77777777" w:rsidR="006C0CDC" w:rsidRPr="00E50848" w:rsidRDefault="006C0CDC" w:rsidP="00AB0374">
      <w:pPr>
        <w:tabs>
          <w:tab w:val="left" w:pos="3544"/>
        </w:tabs>
        <w:spacing w:after="432" w:line="259" w:lineRule="auto"/>
        <w:ind w:left="0" w:right="402" w:hanging="5"/>
        <w:rPr>
          <w:sz w:val="24"/>
          <w:szCs w:val="24"/>
        </w:rPr>
      </w:pPr>
      <w:r w:rsidRPr="00E50848">
        <w:rPr>
          <w:sz w:val="24"/>
          <w:szCs w:val="24"/>
        </w:rPr>
        <w:t>Wykonawca, którego oferta zostanie uznana za najkorzystniejszą, przedłoży w dniu podpisania umowy wykaz osób skierowanych do realizacji zamówienia wraz z kserokopią wymaganych uprawnień, aktualny dokument o przynależności do okręgowej izby inżynierów budownictwa.</w:t>
      </w:r>
    </w:p>
    <w:p w14:paraId="6EBDAA11" w14:textId="77777777" w:rsidR="006C0CDC" w:rsidRPr="00E50848" w:rsidRDefault="006C0CDC" w:rsidP="00345D79">
      <w:pPr>
        <w:spacing w:after="382" w:line="320" w:lineRule="auto"/>
        <w:ind w:left="0" w:right="392" w:hanging="10"/>
        <w:rPr>
          <w:sz w:val="24"/>
          <w:szCs w:val="24"/>
        </w:rPr>
      </w:pPr>
      <w:r w:rsidRPr="00E50848">
        <w:rPr>
          <w:sz w:val="24"/>
          <w:szCs w:val="24"/>
          <w:u w:val="single" w:color="000000"/>
        </w:rPr>
        <w:t>W przypadku Wykonawców wspólnie ubiegających się o udzielenie zamówienia dokumenty składają wszyscy Wykonawcy wspólnie ubiegający się o udzielenie zamówienia.</w:t>
      </w:r>
    </w:p>
    <w:p w14:paraId="7D325139" w14:textId="77777777" w:rsidR="006C0CDC" w:rsidRPr="00E31494" w:rsidRDefault="006C0CDC" w:rsidP="00E31494">
      <w:pPr>
        <w:pStyle w:val="Akapitzlist"/>
        <w:numPr>
          <w:ilvl w:val="0"/>
          <w:numId w:val="17"/>
        </w:numPr>
        <w:tabs>
          <w:tab w:val="left" w:pos="2694"/>
        </w:tabs>
        <w:spacing w:after="0" w:line="259" w:lineRule="auto"/>
        <w:rPr>
          <w:b/>
          <w:bCs/>
          <w:sz w:val="24"/>
          <w:szCs w:val="24"/>
          <w:u w:val="single" w:color="000000"/>
        </w:rPr>
      </w:pPr>
      <w:r w:rsidRPr="00E31494">
        <w:rPr>
          <w:b/>
          <w:bCs/>
          <w:sz w:val="24"/>
          <w:szCs w:val="24"/>
          <w:u w:val="single" w:color="000000"/>
        </w:rPr>
        <w:t xml:space="preserve"> WYBÓR WYKONAWCY I ZAWARCIE UMOWY</w:t>
      </w:r>
    </w:p>
    <w:p w14:paraId="0E62EC13" w14:textId="77777777" w:rsidR="006C0CDC" w:rsidRPr="00F6441E" w:rsidRDefault="006C0CDC" w:rsidP="00F6441E">
      <w:pPr>
        <w:spacing w:after="0" w:line="259" w:lineRule="auto"/>
        <w:ind w:left="1735" w:firstLine="0"/>
        <w:jc w:val="center"/>
        <w:rPr>
          <w:b/>
          <w:bCs/>
          <w:sz w:val="24"/>
          <w:szCs w:val="24"/>
        </w:rPr>
      </w:pPr>
    </w:p>
    <w:p w14:paraId="04074BD4" w14:textId="49927984" w:rsidR="006C0CDC" w:rsidRPr="00E50848" w:rsidRDefault="006C0CDC" w:rsidP="00F6441E">
      <w:pPr>
        <w:ind w:left="0" w:right="443" w:firstLine="0"/>
        <w:rPr>
          <w:sz w:val="24"/>
          <w:szCs w:val="24"/>
        </w:rPr>
      </w:pPr>
      <w:r w:rsidRPr="00E50848">
        <w:rPr>
          <w:sz w:val="24"/>
          <w:szCs w:val="24"/>
        </w:rPr>
        <w:t>Zamawiający udzieli zamówienia Wykonawcy, którego oferta odpowiada zasadom w niniejszym ZAPYTANIU OFERTOWYM oraz została uznana za najkorzystniejszą spośród ofert wyłącznie na podstawie kryteriów oceny ofert.</w:t>
      </w:r>
      <w:r w:rsidR="000C07BD">
        <w:rPr>
          <w:noProof/>
          <w:sz w:val="24"/>
          <w:szCs w:val="24"/>
        </w:rPr>
        <w:drawing>
          <wp:inline distT="0" distB="0" distL="0" distR="0" wp14:anchorId="7302B3EC" wp14:editId="0404DCAD">
            <wp:extent cx="9525" cy="9525"/>
            <wp:effectExtent l="0" t="0" r="0" b="0"/>
            <wp:docPr id="12" name="Picture 1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BCF7" w14:textId="5A247E74" w:rsidR="006C0CDC" w:rsidRPr="00E50848" w:rsidRDefault="006C0CDC" w:rsidP="00AB0374">
      <w:pPr>
        <w:ind w:left="0" w:right="443" w:firstLine="0"/>
        <w:rPr>
          <w:sz w:val="24"/>
          <w:szCs w:val="24"/>
        </w:rPr>
      </w:pPr>
      <w:r w:rsidRPr="00E50848">
        <w:rPr>
          <w:sz w:val="24"/>
          <w:szCs w:val="24"/>
        </w:rPr>
        <w:t xml:space="preserve">Wybrany Wykonawca zobowiązany jest do zawarcia Umowy w miejscu i terminie wskazanym przez Zamawiającego. Istotne postanowienia, które zostaną wprowadzone do Umowy z Wykonawcą zawiera załącznik nr </w:t>
      </w:r>
      <w:r w:rsidR="000C07BD">
        <w:rPr>
          <w:sz w:val="24"/>
          <w:szCs w:val="24"/>
        </w:rPr>
        <w:t>4</w:t>
      </w:r>
      <w:bookmarkStart w:id="2" w:name="_GoBack"/>
      <w:bookmarkEnd w:id="2"/>
      <w:r w:rsidRPr="00E50848">
        <w:rPr>
          <w:sz w:val="24"/>
          <w:szCs w:val="24"/>
        </w:rPr>
        <w:t xml:space="preserve"> do niniejszego ZAPYTANIA OFERTOWEGO.</w:t>
      </w:r>
    </w:p>
    <w:p w14:paraId="16020502" w14:textId="77777777" w:rsidR="006C0CDC" w:rsidRPr="00702C8D" w:rsidRDefault="006C0CDC" w:rsidP="00702C8D">
      <w:pPr>
        <w:spacing w:after="264"/>
        <w:ind w:left="0" w:right="382" w:firstLine="0"/>
        <w:rPr>
          <w:b/>
          <w:bCs/>
          <w:sz w:val="24"/>
          <w:szCs w:val="24"/>
        </w:rPr>
      </w:pPr>
      <w:r w:rsidRPr="00702C8D">
        <w:rPr>
          <w:b/>
          <w:bCs/>
          <w:sz w:val="24"/>
          <w:szCs w:val="24"/>
        </w:rPr>
        <w:t>Zamawiający może odstąpić od postępowania bez wybrania którejkolwiek z ofert, bez podawania przyczyn.</w:t>
      </w:r>
    </w:p>
    <w:p w14:paraId="6686D6D2" w14:textId="77777777" w:rsidR="006C0CDC" w:rsidRPr="00E31494" w:rsidRDefault="006C0CDC" w:rsidP="005C613A">
      <w:pPr>
        <w:pStyle w:val="Akapitzlist"/>
        <w:numPr>
          <w:ilvl w:val="0"/>
          <w:numId w:val="17"/>
        </w:numPr>
        <w:tabs>
          <w:tab w:val="center" w:pos="1134"/>
        </w:tabs>
        <w:spacing w:after="38" w:line="259" w:lineRule="auto"/>
        <w:ind w:left="720"/>
        <w:jc w:val="center"/>
        <w:rPr>
          <w:b/>
          <w:bCs/>
          <w:sz w:val="24"/>
          <w:szCs w:val="24"/>
          <w:u w:val="single" w:color="000000"/>
        </w:rPr>
      </w:pPr>
      <w:r w:rsidRPr="00E31494">
        <w:rPr>
          <w:b/>
          <w:bCs/>
          <w:sz w:val="24"/>
          <w:szCs w:val="24"/>
          <w:u w:val="single" w:color="000000"/>
        </w:rPr>
        <w:t xml:space="preserve"> TRYB UDZIELANIA WYJAŚNIEŃ</w:t>
      </w:r>
    </w:p>
    <w:p w14:paraId="5DEC1FDD" w14:textId="77777777" w:rsidR="006C0CDC" w:rsidRPr="00F6441E" w:rsidRDefault="006C0CDC" w:rsidP="00AB0374">
      <w:pPr>
        <w:tabs>
          <w:tab w:val="left" w:pos="4253"/>
        </w:tabs>
        <w:spacing w:after="38" w:line="259" w:lineRule="auto"/>
        <w:ind w:left="1160" w:hanging="10"/>
        <w:rPr>
          <w:b/>
          <w:bCs/>
          <w:sz w:val="24"/>
          <w:szCs w:val="24"/>
        </w:rPr>
      </w:pPr>
    </w:p>
    <w:p w14:paraId="468F3880" w14:textId="77777777" w:rsidR="006C0CDC" w:rsidRPr="00F6441E" w:rsidRDefault="006C0CDC" w:rsidP="00F6441E">
      <w:pPr>
        <w:spacing w:after="417"/>
        <w:ind w:left="0" w:right="382"/>
        <w:rPr>
          <w:sz w:val="24"/>
          <w:szCs w:val="24"/>
          <w:u w:val="single" w:color="000000"/>
        </w:rPr>
      </w:pPr>
      <w:r w:rsidRPr="00E50848">
        <w:rPr>
          <w:sz w:val="24"/>
          <w:szCs w:val="24"/>
        </w:rPr>
        <w:t>Osobą uprawnioną do bezpośredniego kontaktowania się z Wykonawcami jest</w:t>
      </w:r>
      <w:r>
        <w:rPr>
          <w:sz w:val="24"/>
          <w:szCs w:val="24"/>
        </w:rPr>
        <w:t xml:space="preserve"> </w:t>
      </w:r>
      <w:r w:rsidRPr="00E50848">
        <w:rPr>
          <w:sz w:val="24"/>
          <w:szCs w:val="24"/>
          <w:u w:val="single" w:color="000000"/>
        </w:rPr>
        <w:t xml:space="preserve">Pani </w:t>
      </w:r>
      <w:r>
        <w:rPr>
          <w:sz w:val="24"/>
          <w:szCs w:val="24"/>
          <w:u w:val="single" w:color="000000"/>
        </w:rPr>
        <w:t>Renata Wrońska – Dyrektor Biura ŚIL tel. 032 60-44-250 lub 251</w:t>
      </w:r>
    </w:p>
    <w:p w14:paraId="7F7770D2" w14:textId="78569742" w:rsidR="006C0CDC" w:rsidRPr="00E50848" w:rsidRDefault="006C0CDC" w:rsidP="00F6441E">
      <w:pPr>
        <w:spacing w:after="5" w:line="259" w:lineRule="auto"/>
        <w:ind w:left="0" w:firstLine="0"/>
        <w:jc w:val="left"/>
        <w:rPr>
          <w:sz w:val="24"/>
          <w:szCs w:val="24"/>
        </w:rPr>
      </w:pPr>
      <w:r w:rsidRPr="00E50848">
        <w:rPr>
          <w:sz w:val="24"/>
          <w:szCs w:val="24"/>
          <w:u w:val="single" w:color="000000"/>
        </w:rPr>
        <w:t>Załączniki:</w:t>
      </w:r>
      <w:r w:rsidR="000C07BD">
        <w:rPr>
          <w:noProof/>
          <w:sz w:val="24"/>
          <w:szCs w:val="24"/>
        </w:rPr>
        <w:drawing>
          <wp:inline distT="0" distB="0" distL="0" distR="0" wp14:anchorId="49BD51AE" wp14:editId="32476767">
            <wp:extent cx="9525" cy="19050"/>
            <wp:effectExtent l="0" t="0" r="0" b="0"/>
            <wp:docPr id="13" name="Picture 2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1ED4" w14:textId="24BCB113" w:rsidR="006C0CDC" w:rsidRPr="00E50848" w:rsidRDefault="006C0CDC" w:rsidP="00F6441E">
      <w:pPr>
        <w:spacing w:after="2" w:line="266" w:lineRule="auto"/>
        <w:ind w:left="0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>Nr 1 - FORMULARZ OFERTOWY</w:t>
      </w:r>
      <w:r w:rsidR="000C07BD">
        <w:rPr>
          <w:noProof/>
          <w:sz w:val="24"/>
          <w:szCs w:val="24"/>
        </w:rPr>
        <w:drawing>
          <wp:inline distT="0" distB="0" distL="0" distR="0" wp14:anchorId="7EF35E3E" wp14:editId="6472D75B">
            <wp:extent cx="9525" cy="9525"/>
            <wp:effectExtent l="0" t="0" r="0" b="0"/>
            <wp:docPr id="14" name="Picture 1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6C47" w14:textId="77777777" w:rsidR="006C0CDC" w:rsidRPr="00E50848" w:rsidRDefault="006C0CDC" w:rsidP="00F6441E">
      <w:pPr>
        <w:spacing w:after="2" w:line="266" w:lineRule="auto"/>
        <w:ind w:left="0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>Nr 2</w:t>
      </w:r>
      <w:r>
        <w:rPr>
          <w:sz w:val="24"/>
          <w:szCs w:val="24"/>
        </w:rPr>
        <w:t xml:space="preserve"> </w:t>
      </w:r>
      <w:r w:rsidRPr="00E50848">
        <w:rPr>
          <w:sz w:val="24"/>
          <w:szCs w:val="24"/>
        </w:rPr>
        <w:t>- OŚWIADCZENIE WYKONAWCY O SPEŁNIENIU WARUNKÓW</w:t>
      </w:r>
    </w:p>
    <w:p w14:paraId="6815C1A6" w14:textId="46953046" w:rsidR="006C0CDC" w:rsidRPr="00E50848" w:rsidRDefault="006C0CDC">
      <w:pPr>
        <w:tabs>
          <w:tab w:val="center" w:pos="1573"/>
          <w:tab w:val="center" w:pos="3652"/>
        </w:tabs>
        <w:spacing w:after="2" w:line="266" w:lineRule="auto"/>
        <w:ind w:left="0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ab/>
      </w:r>
      <w:r w:rsidR="000C07BD">
        <w:rPr>
          <w:noProof/>
          <w:sz w:val="24"/>
          <w:szCs w:val="24"/>
        </w:rPr>
        <w:drawing>
          <wp:inline distT="0" distB="0" distL="0" distR="0" wp14:anchorId="59736F27" wp14:editId="6F91C73C">
            <wp:extent cx="9525" cy="9525"/>
            <wp:effectExtent l="0" t="0" r="0" b="0"/>
            <wp:docPr id="15" name="Picture 1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Nr 3 - </w:t>
      </w:r>
      <w:r w:rsidRPr="00E50848">
        <w:rPr>
          <w:sz w:val="24"/>
          <w:szCs w:val="24"/>
        </w:rPr>
        <w:t>ZAKRES PRZEDMIOTU ZAMÓWIENIA</w:t>
      </w:r>
    </w:p>
    <w:p w14:paraId="25B2DFB0" w14:textId="77777777" w:rsidR="006C0CDC" w:rsidRPr="00E50848" w:rsidRDefault="006C0CDC" w:rsidP="00F6441E">
      <w:pPr>
        <w:spacing w:after="26" w:line="266" w:lineRule="auto"/>
        <w:ind w:left="0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4 </w:t>
      </w:r>
      <w:r w:rsidRPr="00E50848">
        <w:rPr>
          <w:sz w:val="24"/>
          <w:szCs w:val="24"/>
        </w:rPr>
        <w:t>- ISTOTNE POSTANOWIENIA UMOWY</w:t>
      </w:r>
    </w:p>
    <w:p w14:paraId="5A3C295E" w14:textId="77777777" w:rsidR="006C0CDC" w:rsidRPr="00E50848" w:rsidRDefault="006C0CDC" w:rsidP="00F6441E">
      <w:pPr>
        <w:spacing w:after="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Otrzymują:</w:t>
      </w:r>
    </w:p>
    <w:p w14:paraId="510BF176" w14:textId="77777777" w:rsidR="006C0CDC" w:rsidRDefault="006C0CDC" w:rsidP="00F6441E">
      <w:pPr>
        <w:spacing w:after="2" w:line="266" w:lineRule="auto"/>
        <w:ind w:left="0" w:right="6367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 xml:space="preserve">l) Strona internetowa </w:t>
      </w:r>
      <w:r>
        <w:rPr>
          <w:sz w:val="24"/>
          <w:szCs w:val="24"/>
        </w:rPr>
        <w:t>ŚIL</w:t>
      </w:r>
      <w:r w:rsidRPr="00E50848">
        <w:rPr>
          <w:sz w:val="24"/>
          <w:szCs w:val="24"/>
        </w:rPr>
        <w:t xml:space="preserve"> </w:t>
      </w:r>
    </w:p>
    <w:p w14:paraId="3EA5BEF9" w14:textId="43DF3188" w:rsidR="006C0CDC" w:rsidRPr="00E50848" w:rsidRDefault="006C0CDC" w:rsidP="005C613A">
      <w:pPr>
        <w:spacing w:after="2" w:line="266" w:lineRule="auto"/>
        <w:ind w:left="0" w:right="5943" w:firstLine="0"/>
        <w:jc w:val="left"/>
        <w:rPr>
          <w:sz w:val="24"/>
          <w:szCs w:val="24"/>
        </w:rPr>
      </w:pPr>
      <w:r w:rsidRPr="00E50848">
        <w:rPr>
          <w:sz w:val="24"/>
          <w:szCs w:val="24"/>
        </w:rPr>
        <w:t>2) a/a</w:t>
      </w:r>
    </w:p>
    <w:p w14:paraId="779C1997" w14:textId="1CBC4BEC" w:rsidR="006C0CDC" w:rsidRPr="00E50848" w:rsidRDefault="000C07BD">
      <w:pPr>
        <w:spacing w:after="0" w:line="259" w:lineRule="auto"/>
        <w:ind w:left="76" w:right="5104" w:firstLine="0"/>
        <w:jc w:val="left"/>
        <w:rPr>
          <w:sz w:val="24"/>
          <w:szCs w:val="24"/>
        </w:rPr>
      </w:pPr>
      <w:bookmarkStart w:id="3" w:name="_PictureBullets"/>
      <w:r>
        <w:rPr>
          <w:noProof/>
          <w:vanish/>
          <w:color w:val="auto"/>
          <w:sz w:val="24"/>
          <w:szCs w:val="24"/>
        </w:rPr>
        <w:drawing>
          <wp:inline distT="0" distB="0" distL="0" distR="0" wp14:anchorId="3C7C041C" wp14:editId="233AAAEF">
            <wp:extent cx="19050" cy="2476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auto"/>
          <w:sz w:val="24"/>
          <w:szCs w:val="24"/>
        </w:rPr>
        <w:drawing>
          <wp:inline distT="0" distB="0" distL="0" distR="0" wp14:anchorId="7CB670F2" wp14:editId="6AF7F02C">
            <wp:extent cx="9525" cy="95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6C0CDC" w:rsidRPr="00E50848" w:rsidSect="00AB0374">
      <w:headerReference w:type="default" r:id="rId23"/>
      <w:headerReference w:type="first" r:id="rId24"/>
      <w:pgSz w:w="11909" w:h="16841" w:code="9"/>
      <w:pgMar w:top="970" w:right="1004" w:bottom="1134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0494" w14:textId="77777777" w:rsidR="00945CB3" w:rsidRDefault="00945CB3">
      <w:pPr>
        <w:spacing w:after="0" w:line="240" w:lineRule="auto"/>
      </w:pPr>
      <w:r>
        <w:separator/>
      </w:r>
    </w:p>
  </w:endnote>
  <w:endnote w:type="continuationSeparator" w:id="0">
    <w:p w14:paraId="490B1420" w14:textId="77777777" w:rsidR="00945CB3" w:rsidRDefault="009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8BD0" w14:textId="77777777" w:rsidR="00945CB3" w:rsidRDefault="00945CB3">
      <w:pPr>
        <w:spacing w:after="0" w:line="240" w:lineRule="auto"/>
      </w:pPr>
      <w:r>
        <w:separator/>
      </w:r>
    </w:p>
  </w:footnote>
  <w:footnote w:type="continuationSeparator" w:id="0">
    <w:p w14:paraId="45647425" w14:textId="77777777" w:rsidR="00945CB3" w:rsidRDefault="0094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C292" w14:textId="77777777" w:rsidR="006C0CDC" w:rsidRDefault="00562550">
    <w:pPr>
      <w:spacing w:after="0" w:line="259" w:lineRule="auto"/>
      <w:ind w:left="10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CDC" w:rsidRPr="008216B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A335" w14:textId="77777777" w:rsidR="006C0CDC" w:rsidRDefault="006C0CD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7B8"/>
    <w:multiLevelType w:val="multilevel"/>
    <w:tmpl w:val="9FB8D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68" w:hanging="1800"/>
      </w:pPr>
      <w:rPr>
        <w:rFonts w:hint="default"/>
      </w:rPr>
    </w:lvl>
  </w:abstractNum>
  <w:abstractNum w:abstractNumId="1" w15:restartNumberingAfterBreak="0">
    <w:nsid w:val="1B153D3B"/>
    <w:multiLevelType w:val="multilevel"/>
    <w:tmpl w:val="CA0A7EA0"/>
    <w:lvl w:ilvl="0">
      <w:start w:val="2"/>
      <w:numFmt w:val="decimal"/>
      <w:lvlText w:val="%1."/>
      <w:lvlJc w:val="left"/>
      <w:pPr>
        <w:ind w:left="-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8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-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7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FF93CA9"/>
    <w:multiLevelType w:val="hybridMultilevel"/>
    <w:tmpl w:val="DD6E3E84"/>
    <w:lvl w:ilvl="0" w:tplc="AE184214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250ECF6">
      <w:start w:val="1"/>
      <w:numFmt w:val="lowerLetter"/>
      <w:lvlText w:val="%2"/>
      <w:lvlJc w:val="left"/>
      <w:pPr>
        <w:ind w:left="-491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4FB8C30A">
      <w:start w:val="1"/>
      <w:numFmt w:val="lowerRoman"/>
      <w:lvlText w:val="%3"/>
      <w:lvlJc w:val="left"/>
      <w:pPr>
        <w:ind w:left="22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0F268A9A">
      <w:start w:val="1"/>
      <w:numFmt w:val="decimal"/>
      <w:lvlText w:val="%4"/>
      <w:lvlJc w:val="left"/>
      <w:pPr>
        <w:ind w:left="94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9BFE0ECE">
      <w:start w:val="1"/>
      <w:numFmt w:val="lowerLetter"/>
      <w:lvlText w:val="%5"/>
      <w:lvlJc w:val="left"/>
      <w:pPr>
        <w:ind w:left="166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43B6190E">
      <w:start w:val="1"/>
      <w:numFmt w:val="lowerRoman"/>
      <w:lvlText w:val="%6"/>
      <w:lvlJc w:val="left"/>
      <w:pPr>
        <w:ind w:left="238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8D48740A">
      <w:start w:val="1"/>
      <w:numFmt w:val="decimal"/>
      <w:lvlText w:val="%7"/>
      <w:lvlJc w:val="left"/>
      <w:pPr>
        <w:ind w:left="310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2116D4EE">
      <w:start w:val="1"/>
      <w:numFmt w:val="lowerLetter"/>
      <w:lvlText w:val="%8"/>
      <w:lvlJc w:val="left"/>
      <w:pPr>
        <w:ind w:left="382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47A63794">
      <w:start w:val="1"/>
      <w:numFmt w:val="lowerRoman"/>
      <w:lvlText w:val="%9"/>
      <w:lvlJc w:val="left"/>
      <w:pPr>
        <w:ind w:left="4549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3" w15:restartNumberingAfterBreak="0">
    <w:nsid w:val="22293D71"/>
    <w:multiLevelType w:val="hybridMultilevel"/>
    <w:tmpl w:val="537C547A"/>
    <w:lvl w:ilvl="0" w:tplc="CAA4A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4F57"/>
    <w:multiLevelType w:val="hybridMultilevel"/>
    <w:tmpl w:val="E8584060"/>
    <w:lvl w:ilvl="0" w:tplc="0D3404B6">
      <w:start w:val="4"/>
      <w:numFmt w:val="upperRoman"/>
      <w:lvlText w:val="%1."/>
      <w:lvlJc w:val="left"/>
      <w:pPr>
        <w:ind w:left="3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1" w:tplc="0F28EA92">
      <w:start w:val="1"/>
      <w:numFmt w:val="lowerLetter"/>
      <w:lvlText w:val="%2"/>
      <w:lvlJc w:val="left"/>
      <w:pPr>
        <w:ind w:left="31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2" w:tplc="98EAAF16">
      <w:start w:val="1"/>
      <w:numFmt w:val="lowerRoman"/>
      <w:lvlText w:val="%3"/>
      <w:lvlJc w:val="left"/>
      <w:pPr>
        <w:ind w:left="38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3" w:tplc="8034D69C">
      <w:start w:val="1"/>
      <w:numFmt w:val="decimal"/>
      <w:lvlText w:val="%4"/>
      <w:lvlJc w:val="left"/>
      <w:pPr>
        <w:ind w:left="45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4" w:tplc="AE383D3A">
      <w:start w:val="1"/>
      <w:numFmt w:val="lowerLetter"/>
      <w:lvlText w:val="%5"/>
      <w:lvlJc w:val="left"/>
      <w:pPr>
        <w:ind w:left="53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5" w:tplc="52FC04F0">
      <w:start w:val="1"/>
      <w:numFmt w:val="lowerRoman"/>
      <w:lvlText w:val="%6"/>
      <w:lvlJc w:val="left"/>
      <w:pPr>
        <w:ind w:left="60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6" w:tplc="CC06BF30">
      <w:start w:val="1"/>
      <w:numFmt w:val="decimal"/>
      <w:lvlText w:val="%7"/>
      <w:lvlJc w:val="left"/>
      <w:pPr>
        <w:ind w:left="67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7" w:tplc="2B18BDDE">
      <w:start w:val="1"/>
      <w:numFmt w:val="lowerLetter"/>
      <w:lvlText w:val="%8"/>
      <w:lvlJc w:val="left"/>
      <w:pPr>
        <w:ind w:left="74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8" w:tplc="95BE39A6">
      <w:start w:val="1"/>
      <w:numFmt w:val="lowerRoman"/>
      <w:lvlText w:val="%9"/>
      <w:lvlJc w:val="left"/>
      <w:pPr>
        <w:ind w:left="81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</w:abstractNum>
  <w:abstractNum w:abstractNumId="5" w15:restartNumberingAfterBreak="0">
    <w:nsid w:val="30F86341"/>
    <w:multiLevelType w:val="hybridMultilevel"/>
    <w:tmpl w:val="9CA6048C"/>
    <w:lvl w:ilvl="0" w:tplc="3ED0420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A2512"/>
    <w:multiLevelType w:val="hybridMultilevel"/>
    <w:tmpl w:val="D804C368"/>
    <w:lvl w:ilvl="0" w:tplc="F3C0967C">
      <w:start w:val="6"/>
      <w:numFmt w:val="upperRoman"/>
      <w:lvlText w:val="%1."/>
      <w:lvlJc w:val="left"/>
      <w:pPr>
        <w:ind w:left="1736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8"/>
        <w:szCs w:val="28"/>
        <w:u w:val="single"/>
        <w:vertAlign w:val="baseline"/>
      </w:rPr>
    </w:lvl>
    <w:lvl w:ilvl="1" w:tplc="925414F0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89480CDE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0E02D406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8542BF7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F9583D5A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F440CAE4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218A05E4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5722122E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7" w15:restartNumberingAfterBreak="0">
    <w:nsid w:val="51DB1765"/>
    <w:multiLevelType w:val="hybridMultilevel"/>
    <w:tmpl w:val="DE12F65C"/>
    <w:lvl w:ilvl="0" w:tplc="DCF8D2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23AB"/>
    <w:multiLevelType w:val="multilevel"/>
    <w:tmpl w:val="ECC0207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-4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8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69C03E3C"/>
    <w:multiLevelType w:val="hybridMultilevel"/>
    <w:tmpl w:val="F7F8AC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E70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A52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924B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C4A5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91692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CA69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0014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BD0ED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6EF50D34"/>
    <w:multiLevelType w:val="hybridMultilevel"/>
    <w:tmpl w:val="D1625B14"/>
    <w:lvl w:ilvl="0" w:tplc="A992E49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8920998">
      <w:start w:val="1"/>
      <w:numFmt w:val="lowerLetter"/>
      <w:lvlText w:val="%2"/>
      <w:lvlJc w:val="left"/>
      <w:pPr>
        <w:ind w:left="-4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7C4340C">
      <w:start w:val="1"/>
      <w:numFmt w:val="lowerRoman"/>
      <w:lvlText w:val="%3"/>
      <w:lvlJc w:val="left"/>
      <w:pPr>
        <w:ind w:left="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135AA8D0">
      <w:start w:val="1"/>
      <w:numFmt w:val="decimal"/>
      <w:lvlText w:val="%4"/>
      <w:lvlJc w:val="left"/>
      <w:pPr>
        <w:ind w:left="1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62C1F56">
      <w:start w:val="1"/>
      <w:numFmt w:val="lowerLetter"/>
      <w:lvlText w:val="%5"/>
      <w:lvlJc w:val="left"/>
      <w:pPr>
        <w:ind w:left="1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B23A051E">
      <w:start w:val="1"/>
      <w:numFmt w:val="lowerRoman"/>
      <w:lvlText w:val="%6"/>
      <w:lvlJc w:val="left"/>
      <w:pPr>
        <w:ind w:left="2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909673E8">
      <w:start w:val="1"/>
      <w:numFmt w:val="decimal"/>
      <w:lvlText w:val="%7"/>
      <w:lvlJc w:val="left"/>
      <w:pPr>
        <w:ind w:left="31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11902426">
      <w:start w:val="1"/>
      <w:numFmt w:val="lowerLetter"/>
      <w:lvlText w:val="%8"/>
      <w:lvlJc w:val="left"/>
      <w:pPr>
        <w:ind w:left="3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3C78196A">
      <w:start w:val="1"/>
      <w:numFmt w:val="lowerRoman"/>
      <w:lvlText w:val="%9"/>
      <w:lvlJc w:val="left"/>
      <w:pPr>
        <w:ind w:left="4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1" w15:restartNumberingAfterBreak="0">
    <w:nsid w:val="6F707654"/>
    <w:multiLevelType w:val="hybridMultilevel"/>
    <w:tmpl w:val="A7A84C98"/>
    <w:lvl w:ilvl="0" w:tplc="CE3E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F0C9736">
      <w:start w:val="4"/>
      <w:numFmt w:val="decimal"/>
      <w:lvlText w:val="%2)"/>
      <w:lvlJc w:val="left"/>
      <w:pPr>
        <w:ind w:left="18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C0E8FFE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E5E17D6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22A93A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EA21F62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B960B88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32EC838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6527C98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2" w15:restartNumberingAfterBreak="0">
    <w:nsid w:val="769045E4"/>
    <w:multiLevelType w:val="hybridMultilevel"/>
    <w:tmpl w:val="4740E700"/>
    <w:lvl w:ilvl="0" w:tplc="865C0176">
      <w:start w:val="6"/>
      <w:numFmt w:val="upperRoman"/>
      <w:lvlText w:val="%1."/>
      <w:lvlJc w:val="left"/>
      <w:pPr>
        <w:ind w:left="2456" w:hanging="720"/>
      </w:pPr>
      <w:rPr>
        <w:rFonts w:eastAsia="Times New Roman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816" w:hanging="360"/>
      </w:pPr>
    </w:lvl>
    <w:lvl w:ilvl="2" w:tplc="0415001B">
      <w:start w:val="1"/>
      <w:numFmt w:val="lowerRoman"/>
      <w:lvlText w:val="%3."/>
      <w:lvlJc w:val="right"/>
      <w:pPr>
        <w:ind w:left="3536" w:hanging="180"/>
      </w:pPr>
    </w:lvl>
    <w:lvl w:ilvl="3" w:tplc="0415000F">
      <w:start w:val="1"/>
      <w:numFmt w:val="decimal"/>
      <w:lvlText w:val="%4."/>
      <w:lvlJc w:val="left"/>
      <w:pPr>
        <w:ind w:left="4256" w:hanging="360"/>
      </w:pPr>
    </w:lvl>
    <w:lvl w:ilvl="4" w:tplc="04150019">
      <w:start w:val="1"/>
      <w:numFmt w:val="lowerLetter"/>
      <w:lvlText w:val="%5."/>
      <w:lvlJc w:val="left"/>
      <w:pPr>
        <w:ind w:left="4976" w:hanging="360"/>
      </w:pPr>
    </w:lvl>
    <w:lvl w:ilvl="5" w:tplc="0415001B">
      <w:start w:val="1"/>
      <w:numFmt w:val="lowerRoman"/>
      <w:lvlText w:val="%6."/>
      <w:lvlJc w:val="right"/>
      <w:pPr>
        <w:ind w:left="5696" w:hanging="180"/>
      </w:pPr>
    </w:lvl>
    <w:lvl w:ilvl="6" w:tplc="0415000F">
      <w:start w:val="1"/>
      <w:numFmt w:val="decimal"/>
      <w:lvlText w:val="%7."/>
      <w:lvlJc w:val="left"/>
      <w:pPr>
        <w:ind w:left="6416" w:hanging="360"/>
      </w:pPr>
    </w:lvl>
    <w:lvl w:ilvl="7" w:tplc="04150019">
      <w:start w:val="1"/>
      <w:numFmt w:val="lowerLetter"/>
      <w:lvlText w:val="%8."/>
      <w:lvlJc w:val="left"/>
      <w:pPr>
        <w:ind w:left="7136" w:hanging="360"/>
      </w:pPr>
    </w:lvl>
    <w:lvl w:ilvl="8" w:tplc="0415001B">
      <w:start w:val="1"/>
      <w:numFmt w:val="lowerRoman"/>
      <w:lvlText w:val="%9."/>
      <w:lvlJc w:val="right"/>
      <w:pPr>
        <w:ind w:left="7856" w:hanging="180"/>
      </w:pPr>
    </w:lvl>
  </w:abstractNum>
  <w:abstractNum w:abstractNumId="13" w15:restartNumberingAfterBreak="0">
    <w:nsid w:val="772C26D0"/>
    <w:multiLevelType w:val="hybridMultilevel"/>
    <w:tmpl w:val="4C9A3A7C"/>
    <w:lvl w:ilvl="0" w:tplc="22B26C04">
      <w:start w:val="1"/>
      <w:numFmt w:val="bullet"/>
      <w:lvlText w:val="•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57781660">
      <w:start w:val="1"/>
      <w:numFmt w:val="bullet"/>
      <w:lvlText w:val="o"/>
      <w:lvlJc w:val="left"/>
      <w:pPr>
        <w:ind w:left="43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BA2CD99E">
      <w:start w:val="1"/>
      <w:numFmt w:val="bullet"/>
      <w:lvlText w:val="▪"/>
      <w:lvlJc w:val="left"/>
      <w:pPr>
        <w:ind w:left="115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06C05B4A">
      <w:start w:val="1"/>
      <w:numFmt w:val="bullet"/>
      <w:lvlText w:val="•"/>
      <w:lvlJc w:val="left"/>
      <w:pPr>
        <w:ind w:left="187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D1E5900">
      <w:start w:val="1"/>
      <w:numFmt w:val="bullet"/>
      <w:lvlText w:val="o"/>
      <w:lvlJc w:val="left"/>
      <w:pPr>
        <w:ind w:left="259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D5162E6A">
      <w:start w:val="1"/>
      <w:numFmt w:val="bullet"/>
      <w:lvlText w:val="▪"/>
      <w:lvlJc w:val="left"/>
      <w:pPr>
        <w:ind w:left="331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245C55BA">
      <w:start w:val="1"/>
      <w:numFmt w:val="bullet"/>
      <w:lvlText w:val="•"/>
      <w:lvlJc w:val="left"/>
      <w:pPr>
        <w:ind w:left="403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2E362C50">
      <w:start w:val="1"/>
      <w:numFmt w:val="bullet"/>
      <w:lvlText w:val="o"/>
      <w:lvlJc w:val="left"/>
      <w:pPr>
        <w:ind w:left="475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538699EA">
      <w:start w:val="1"/>
      <w:numFmt w:val="bullet"/>
      <w:lvlText w:val="▪"/>
      <w:lvlJc w:val="left"/>
      <w:pPr>
        <w:ind w:left="547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4" w15:restartNumberingAfterBreak="0">
    <w:nsid w:val="7ABB1BDD"/>
    <w:multiLevelType w:val="hybridMultilevel"/>
    <w:tmpl w:val="1AB86B74"/>
    <w:lvl w:ilvl="0" w:tplc="B15A7100">
      <w:start w:val="6"/>
      <w:numFmt w:val="upperRoman"/>
      <w:lvlText w:val="%1."/>
      <w:lvlJc w:val="left"/>
      <w:pPr>
        <w:ind w:left="3176" w:hanging="720"/>
      </w:pPr>
      <w:rPr>
        <w:rFonts w:eastAsia="Times New Roman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3536" w:hanging="360"/>
      </w:pPr>
    </w:lvl>
    <w:lvl w:ilvl="2" w:tplc="0415001B">
      <w:start w:val="1"/>
      <w:numFmt w:val="lowerRoman"/>
      <w:lvlText w:val="%3."/>
      <w:lvlJc w:val="right"/>
      <w:pPr>
        <w:ind w:left="4256" w:hanging="180"/>
      </w:pPr>
    </w:lvl>
    <w:lvl w:ilvl="3" w:tplc="0415000F">
      <w:start w:val="1"/>
      <w:numFmt w:val="decimal"/>
      <w:lvlText w:val="%4."/>
      <w:lvlJc w:val="left"/>
      <w:pPr>
        <w:ind w:left="4976" w:hanging="360"/>
      </w:pPr>
    </w:lvl>
    <w:lvl w:ilvl="4" w:tplc="04150019">
      <w:start w:val="1"/>
      <w:numFmt w:val="lowerLetter"/>
      <w:lvlText w:val="%5."/>
      <w:lvlJc w:val="left"/>
      <w:pPr>
        <w:ind w:left="5696" w:hanging="360"/>
      </w:pPr>
    </w:lvl>
    <w:lvl w:ilvl="5" w:tplc="0415001B">
      <w:start w:val="1"/>
      <w:numFmt w:val="lowerRoman"/>
      <w:lvlText w:val="%6."/>
      <w:lvlJc w:val="right"/>
      <w:pPr>
        <w:ind w:left="6416" w:hanging="180"/>
      </w:pPr>
    </w:lvl>
    <w:lvl w:ilvl="6" w:tplc="0415000F">
      <w:start w:val="1"/>
      <w:numFmt w:val="decimal"/>
      <w:lvlText w:val="%7."/>
      <w:lvlJc w:val="left"/>
      <w:pPr>
        <w:ind w:left="7136" w:hanging="360"/>
      </w:pPr>
    </w:lvl>
    <w:lvl w:ilvl="7" w:tplc="04150019">
      <w:start w:val="1"/>
      <w:numFmt w:val="lowerLetter"/>
      <w:lvlText w:val="%8."/>
      <w:lvlJc w:val="left"/>
      <w:pPr>
        <w:ind w:left="7856" w:hanging="360"/>
      </w:pPr>
    </w:lvl>
    <w:lvl w:ilvl="8" w:tplc="0415001B">
      <w:start w:val="1"/>
      <w:numFmt w:val="lowerRoman"/>
      <w:lvlText w:val="%9."/>
      <w:lvlJc w:val="right"/>
      <w:pPr>
        <w:ind w:left="8576" w:hanging="180"/>
      </w:pPr>
    </w:lvl>
  </w:abstractNum>
  <w:abstractNum w:abstractNumId="15" w15:restartNumberingAfterBreak="0">
    <w:nsid w:val="7C8D0FA2"/>
    <w:multiLevelType w:val="hybridMultilevel"/>
    <w:tmpl w:val="F07A24A0"/>
    <w:lvl w:ilvl="0" w:tplc="989E9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54D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076F1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0961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C422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B528C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53A79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B825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2A1E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 w15:restartNumberingAfterBreak="0">
    <w:nsid w:val="7EE4407F"/>
    <w:multiLevelType w:val="hybridMultilevel"/>
    <w:tmpl w:val="3BAC7DAC"/>
    <w:lvl w:ilvl="0" w:tplc="4E127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C"/>
    <w:rsid w:val="00072237"/>
    <w:rsid w:val="000C07BD"/>
    <w:rsid w:val="000E72AC"/>
    <w:rsid w:val="00100C93"/>
    <w:rsid w:val="001157F4"/>
    <w:rsid w:val="0015259F"/>
    <w:rsid w:val="00187F19"/>
    <w:rsid w:val="002E08AF"/>
    <w:rsid w:val="00305BE5"/>
    <w:rsid w:val="00345D79"/>
    <w:rsid w:val="00385913"/>
    <w:rsid w:val="00405CA8"/>
    <w:rsid w:val="00562550"/>
    <w:rsid w:val="005C613A"/>
    <w:rsid w:val="005C727F"/>
    <w:rsid w:val="00617700"/>
    <w:rsid w:val="00672E3C"/>
    <w:rsid w:val="006A0226"/>
    <w:rsid w:val="006C0CDC"/>
    <w:rsid w:val="006F64A3"/>
    <w:rsid w:val="006F793D"/>
    <w:rsid w:val="00702C8D"/>
    <w:rsid w:val="00777812"/>
    <w:rsid w:val="007A1D36"/>
    <w:rsid w:val="007C2EA7"/>
    <w:rsid w:val="007D4463"/>
    <w:rsid w:val="007E7DD7"/>
    <w:rsid w:val="008216B6"/>
    <w:rsid w:val="008B02DD"/>
    <w:rsid w:val="008C2F84"/>
    <w:rsid w:val="00945CB3"/>
    <w:rsid w:val="00A27061"/>
    <w:rsid w:val="00A6634F"/>
    <w:rsid w:val="00A91815"/>
    <w:rsid w:val="00AB0374"/>
    <w:rsid w:val="00B805B3"/>
    <w:rsid w:val="00CC1A4C"/>
    <w:rsid w:val="00CD45E1"/>
    <w:rsid w:val="00D0697D"/>
    <w:rsid w:val="00D56A51"/>
    <w:rsid w:val="00D915D0"/>
    <w:rsid w:val="00E31494"/>
    <w:rsid w:val="00E50848"/>
    <w:rsid w:val="00F6441E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7685"/>
  <w15:docId w15:val="{616D3DEC-AE54-4E69-91F3-0E486B01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7D"/>
    <w:pPr>
      <w:spacing w:after="14" w:line="307" w:lineRule="auto"/>
      <w:ind w:left="1171" w:firstLine="5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D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ŚIL ………</vt:lpstr>
    </vt:vector>
  </TitlesOfParts>
  <Company>OIL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ŚIL ………</dc:title>
  <dc:subject/>
  <dc:creator>Renata Wrońska</dc:creator>
  <cp:keywords/>
  <dc:description/>
  <cp:lastModifiedBy>User</cp:lastModifiedBy>
  <cp:revision>2</cp:revision>
  <cp:lastPrinted>2019-08-21T10:54:00Z</cp:lastPrinted>
  <dcterms:created xsi:type="dcterms:W3CDTF">2019-08-23T10:06:00Z</dcterms:created>
  <dcterms:modified xsi:type="dcterms:W3CDTF">2019-08-23T10:06:00Z</dcterms:modified>
</cp:coreProperties>
</file>